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E70" w:rsidRPr="006C52FC" w:rsidRDefault="009A6E70" w:rsidP="009A6E70">
      <w:pPr>
        <w:spacing w:line="240" w:lineRule="auto"/>
        <w:jc w:val="center"/>
        <w:rPr>
          <w:rFonts w:ascii="Times New Roman" w:hAnsi="Times New Roman" w:cs="Times New Roman"/>
          <w:b/>
          <w:bCs/>
          <w:sz w:val="24"/>
          <w:szCs w:val="24"/>
        </w:rPr>
      </w:pPr>
      <w:r w:rsidRPr="006C52FC">
        <w:rPr>
          <w:rFonts w:ascii="Times New Roman" w:hAnsi="Times New Roman" w:cs="Times New Roman"/>
          <w:noProof/>
          <w:sz w:val="24"/>
          <w:szCs w:val="24"/>
        </w:rPr>
        <w:drawing>
          <wp:anchor distT="0" distB="0" distL="114300" distR="114300" simplePos="0" relativeHeight="251659264" behindDoc="0" locked="0" layoutInCell="1" allowOverlap="1" wp14:anchorId="1F1EA210" wp14:editId="753BF47C">
            <wp:simplePos x="0" y="0"/>
            <wp:positionH relativeFrom="column">
              <wp:posOffset>-476885</wp:posOffset>
            </wp:positionH>
            <wp:positionV relativeFrom="paragraph">
              <wp:posOffset>-619125</wp:posOffset>
            </wp:positionV>
            <wp:extent cx="6905625" cy="853440"/>
            <wp:effectExtent l="19050" t="0" r="9525" b="0"/>
            <wp:wrapTopAndBottom/>
            <wp:docPr id="2" name="Picture 16" descr="2-ministria-brendshme-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2-ministria-brendshme-Grey-01"/>
                    <pic:cNvPicPr>
                      <a:picLocks noChangeAspect="1" noChangeArrowheads="1"/>
                    </pic:cNvPicPr>
                  </pic:nvPicPr>
                  <pic:blipFill>
                    <a:blip r:embed="rId8" cstate="print"/>
                    <a:srcRect t="22221" b="15758"/>
                    <a:stretch>
                      <a:fillRect/>
                    </a:stretch>
                  </pic:blipFill>
                  <pic:spPr bwMode="auto">
                    <a:xfrm>
                      <a:off x="0" y="0"/>
                      <a:ext cx="6905625" cy="853440"/>
                    </a:xfrm>
                    <a:prstGeom prst="rect">
                      <a:avLst/>
                    </a:prstGeom>
                    <a:noFill/>
                  </pic:spPr>
                </pic:pic>
              </a:graphicData>
            </a:graphic>
          </wp:anchor>
        </w:drawing>
      </w:r>
      <w:r w:rsidRPr="006C52FC">
        <w:rPr>
          <w:rFonts w:ascii="Times New Roman" w:hAnsi="Times New Roman" w:cs="Times New Roman"/>
          <w:b/>
          <w:bCs/>
          <w:sz w:val="24"/>
          <w:szCs w:val="24"/>
        </w:rPr>
        <w:t>KUVENDI</w:t>
      </w:r>
    </w:p>
    <w:p w:rsidR="009A6E70" w:rsidRPr="006C52FC" w:rsidRDefault="009A6E70" w:rsidP="00542476">
      <w:pPr>
        <w:spacing w:line="240" w:lineRule="auto"/>
        <w:rPr>
          <w:rFonts w:ascii="Times New Roman" w:hAnsi="Times New Roman" w:cs="Times New Roman"/>
          <w:b/>
          <w:bCs/>
          <w:sz w:val="24"/>
          <w:szCs w:val="24"/>
        </w:rPr>
      </w:pPr>
    </w:p>
    <w:p w:rsidR="009A6E70" w:rsidRPr="006C52FC" w:rsidRDefault="009A6E70" w:rsidP="009A6E70">
      <w:pPr>
        <w:spacing w:line="240" w:lineRule="auto"/>
        <w:jc w:val="center"/>
        <w:rPr>
          <w:rFonts w:ascii="Times New Roman" w:hAnsi="Times New Roman" w:cs="Times New Roman"/>
          <w:b/>
          <w:bCs/>
          <w:i/>
          <w:sz w:val="24"/>
          <w:szCs w:val="24"/>
          <w:u w:val="single"/>
        </w:rPr>
      </w:pPr>
      <w:r w:rsidRPr="006C52FC">
        <w:rPr>
          <w:rFonts w:ascii="Times New Roman" w:hAnsi="Times New Roman" w:cs="Times New Roman"/>
          <w:b/>
          <w:bCs/>
          <w:sz w:val="24"/>
          <w:szCs w:val="24"/>
        </w:rPr>
        <w:t>PROJEKTLIGJ</w:t>
      </w:r>
    </w:p>
    <w:p w:rsidR="009A6E70" w:rsidRPr="006C52FC" w:rsidRDefault="009A6E70" w:rsidP="009A6E70">
      <w:pPr>
        <w:pStyle w:val="BodyText"/>
        <w:spacing w:line="240" w:lineRule="auto"/>
        <w:jc w:val="center"/>
        <w:rPr>
          <w:bCs/>
          <w:szCs w:val="24"/>
          <w:lang w:val="sq-AL"/>
        </w:rPr>
      </w:pPr>
    </w:p>
    <w:p w:rsidR="009A6E70" w:rsidRPr="006C52FC" w:rsidRDefault="009A6E70" w:rsidP="009A6E70">
      <w:pPr>
        <w:spacing w:line="240" w:lineRule="auto"/>
        <w:jc w:val="center"/>
        <w:rPr>
          <w:rFonts w:ascii="Times New Roman" w:hAnsi="Times New Roman" w:cs="Times New Roman"/>
          <w:b/>
          <w:bCs/>
          <w:sz w:val="24"/>
          <w:szCs w:val="24"/>
        </w:rPr>
      </w:pPr>
      <w:proofErr w:type="spellStart"/>
      <w:r w:rsidRPr="006C52FC">
        <w:rPr>
          <w:rFonts w:ascii="Times New Roman" w:hAnsi="Times New Roman" w:cs="Times New Roman"/>
          <w:b/>
          <w:bCs/>
          <w:sz w:val="24"/>
          <w:szCs w:val="24"/>
        </w:rPr>
        <w:t>Nr</w:t>
      </w:r>
      <w:proofErr w:type="spellEnd"/>
      <w:r w:rsidRPr="006C52FC">
        <w:rPr>
          <w:rFonts w:ascii="Times New Roman" w:hAnsi="Times New Roman" w:cs="Times New Roman"/>
          <w:b/>
          <w:bCs/>
          <w:sz w:val="24"/>
          <w:szCs w:val="24"/>
        </w:rPr>
        <w:t>.</w:t>
      </w:r>
      <w:r w:rsidR="00F07ED3">
        <w:rPr>
          <w:rFonts w:ascii="Times New Roman" w:hAnsi="Times New Roman" w:cs="Times New Roman"/>
          <w:b/>
          <w:bCs/>
          <w:sz w:val="24"/>
          <w:szCs w:val="24"/>
        </w:rPr>
        <w:t xml:space="preserve"> </w:t>
      </w:r>
      <w:r w:rsidRPr="006C52FC">
        <w:rPr>
          <w:rFonts w:ascii="Times New Roman" w:hAnsi="Times New Roman" w:cs="Times New Roman"/>
          <w:b/>
          <w:bCs/>
          <w:sz w:val="24"/>
          <w:szCs w:val="24"/>
        </w:rPr>
        <w:t xml:space="preserve">______, </w:t>
      </w:r>
      <w:proofErr w:type="spellStart"/>
      <w:r w:rsidRPr="006C52FC">
        <w:rPr>
          <w:rFonts w:ascii="Times New Roman" w:hAnsi="Times New Roman" w:cs="Times New Roman"/>
          <w:b/>
          <w:bCs/>
          <w:sz w:val="24"/>
          <w:szCs w:val="24"/>
        </w:rPr>
        <w:t>datë</w:t>
      </w:r>
      <w:proofErr w:type="spellEnd"/>
      <w:r w:rsidR="003F1EFE">
        <w:rPr>
          <w:rFonts w:ascii="Times New Roman" w:hAnsi="Times New Roman" w:cs="Times New Roman"/>
          <w:b/>
          <w:bCs/>
          <w:sz w:val="24"/>
          <w:szCs w:val="24"/>
        </w:rPr>
        <w:t xml:space="preserve"> </w:t>
      </w:r>
      <w:r w:rsidRPr="006C52FC">
        <w:rPr>
          <w:rFonts w:ascii="Times New Roman" w:hAnsi="Times New Roman" w:cs="Times New Roman"/>
          <w:b/>
          <w:bCs/>
          <w:sz w:val="24"/>
          <w:szCs w:val="24"/>
        </w:rPr>
        <w:t>___.</w:t>
      </w:r>
      <w:r w:rsidR="003F1EFE">
        <w:rPr>
          <w:rFonts w:ascii="Times New Roman" w:hAnsi="Times New Roman" w:cs="Times New Roman"/>
          <w:b/>
          <w:bCs/>
          <w:sz w:val="24"/>
          <w:szCs w:val="24"/>
        </w:rPr>
        <w:t xml:space="preserve"> </w:t>
      </w:r>
      <w:r w:rsidRPr="006C52FC">
        <w:rPr>
          <w:rFonts w:ascii="Times New Roman" w:hAnsi="Times New Roman" w:cs="Times New Roman"/>
          <w:b/>
          <w:bCs/>
          <w:sz w:val="24"/>
          <w:szCs w:val="24"/>
        </w:rPr>
        <w:t>___2018</w:t>
      </w:r>
    </w:p>
    <w:p w:rsidR="009A6E70" w:rsidRPr="006C52FC" w:rsidRDefault="009A6E70" w:rsidP="009A6E70">
      <w:pPr>
        <w:spacing w:line="240" w:lineRule="auto"/>
        <w:jc w:val="center"/>
        <w:rPr>
          <w:rFonts w:ascii="Times New Roman" w:hAnsi="Times New Roman" w:cs="Times New Roman"/>
          <w:b/>
          <w:sz w:val="24"/>
          <w:szCs w:val="24"/>
        </w:rPr>
      </w:pPr>
    </w:p>
    <w:p w:rsidR="009A6E70" w:rsidRPr="006C52FC" w:rsidRDefault="009A6E70" w:rsidP="00542476">
      <w:pPr>
        <w:spacing w:line="240" w:lineRule="auto"/>
        <w:jc w:val="center"/>
        <w:rPr>
          <w:rFonts w:ascii="Times New Roman" w:hAnsi="Times New Roman" w:cs="Times New Roman"/>
          <w:sz w:val="24"/>
          <w:szCs w:val="24"/>
        </w:rPr>
      </w:pPr>
      <w:r w:rsidRPr="006C52FC">
        <w:rPr>
          <w:rFonts w:ascii="Times New Roman" w:hAnsi="Times New Roman" w:cs="Times New Roman"/>
          <w:b/>
          <w:sz w:val="24"/>
          <w:szCs w:val="24"/>
        </w:rPr>
        <w:t xml:space="preserve">PËR SHTETËSINË </w:t>
      </w:r>
    </w:p>
    <w:p w:rsidR="009A6E70" w:rsidRPr="006C52FC" w:rsidRDefault="009A6E70" w:rsidP="00677620">
      <w:pPr>
        <w:spacing w:line="240" w:lineRule="auto"/>
        <w:ind w:left="360"/>
        <w:jc w:val="both"/>
        <w:rPr>
          <w:rFonts w:ascii="Times New Roman" w:hAnsi="Times New Roman" w:cs="Times New Roman"/>
          <w:sz w:val="24"/>
          <w:szCs w:val="24"/>
        </w:rPr>
      </w:pPr>
      <w:proofErr w:type="spellStart"/>
      <w:r w:rsidRPr="006C52FC">
        <w:rPr>
          <w:rFonts w:ascii="Times New Roman" w:hAnsi="Times New Roman" w:cs="Times New Roman"/>
          <w:sz w:val="24"/>
          <w:szCs w:val="24"/>
        </w:rPr>
        <w:t>Në</w:t>
      </w:r>
      <w:proofErr w:type="spellEnd"/>
      <w:r w:rsidRPr="006C52FC">
        <w:rPr>
          <w:rFonts w:ascii="Times New Roman" w:hAnsi="Times New Roman" w:cs="Times New Roman"/>
          <w:sz w:val="24"/>
          <w:szCs w:val="24"/>
        </w:rPr>
        <w:t xml:space="preserve"> </w:t>
      </w:r>
      <w:proofErr w:type="spellStart"/>
      <w:r w:rsidRPr="006C52FC">
        <w:rPr>
          <w:rFonts w:ascii="Times New Roman" w:hAnsi="Times New Roman" w:cs="Times New Roman"/>
          <w:sz w:val="24"/>
          <w:szCs w:val="24"/>
        </w:rPr>
        <w:t>mbështetje</w:t>
      </w:r>
      <w:proofErr w:type="spellEnd"/>
      <w:r w:rsidRPr="006C52FC">
        <w:rPr>
          <w:rFonts w:ascii="Times New Roman" w:hAnsi="Times New Roman" w:cs="Times New Roman"/>
          <w:sz w:val="24"/>
          <w:szCs w:val="24"/>
        </w:rPr>
        <w:t xml:space="preserve"> </w:t>
      </w:r>
      <w:proofErr w:type="spellStart"/>
      <w:r w:rsidRPr="006C52FC">
        <w:rPr>
          <w:rFonts w:ascii="Times New Roman" w:hAnsi="Times New Roman" w:cs="Times New Roman"/>
          <w:sz w:val="24"/>
          <w:szCs w:val="24"/>
        </w:rPr>
        <w:t>të</w:t>
      </w:r>
      <w:proofErr w:type="spellEnd"/>
      <w:r w:rsidRPr="006C52FC">
        <w:rPr>
          <w:rFonts w:ascii="Times New Roman" w:hAnsi="Times New Roman" w:cs="Times New Roman"/>
          <w:sz w:val="24"/>
          <w:szCs w:val="24"/>
        </w:rPr>
        <w:t xml:space="preserve"> </w:t>
      </w:r>
      <w:proofErr w:type="spellStart"/>
      <w:r w:rsidRPr="006C52FC">
        <w:rPr>
          <w:rFonts w:ascii="Times New Roman" w:hAnsi="Times New Roman" w:cs="Times New Roman"/>
          <w:sz w:val="24"/>
          <w:szCs w:val="24"/>
        </w:rPr>
        <w:t>neneve</w:t>
      </w:r>
      <w:proofErr w:type="spellEnd"/>
      <w:r w:rsidRPr="006C52FC">
        <w:rPr>
          <w:rFonts w:ascii="Times New Roman" w:hAnsi="Times New Roman" w:cs="Times New Roman"/>
          <w:sz w:val="24"/>
          <w:szCs w:val="24"/>
        </w:rPr>
        <w:t xml:space="preserve"> 19, 81, </w:t>
      </w:r>
      <w:proofErr w:type="spellStart"/>
      <w:r w:rsidRPr="006C52FC">
        <w:rPr>
          <w:rFonts w:ascii="Times New Roman" w:hAnsi="Times New Roman" w:cs="Times New Roman"/>
          <w:sz w:val="24"/>
          <w:szCs w:val="24"/>
        </w:rPr>
        <w:t>pika</w:t>
      </w:r>
      <w:proofErr w:type="spellEnd"/>
      <w:r w:rsidRPr="006C52FC">
        <w:rPr>
          <w:rFonts w:ascii="Times New Roman" w:hAnsi="Times New Roman" w:cs="Times New Roman"/>
          <w:sz w:val="24"/>
          <w:szCs w:val="24"/>
        </w:rPr>
        <w:t xml:space="preserve"> 2, </w:t>
      </w:r>
      <w:proofErr w:type="spellStart"/>
      <w:r w:rsidRPr="006C52FC">
        <w:rPr>
          <w:rFonts w:ascii="Times New Roman" w:hAnsi="Times New Roman" w:cs="Times New Roman"/>
          <w:sz w:val="24"/>
          <w:szCs w:val="24"/>
        </w:rPr>
        <w:t>shkronja</w:t>
      </w:r>
      <w:proofErr w:type="spellEnd"/>
      <w:r w:rsidRPr="006C52FC">
        <w:rPr>
          <w:rFonts w:ascii="Times New Roman" w:hAnsi="Times New Roman" w:cs="Times New Roman"/>
          <w:sz w:val="24"/>
          <w:szCs w:val="24"/>
        </w:rPr>
        <w:t xml:space="preserve"> “b”</w:t>
      </w:r>
      <w:r>
        <w:rPr>
          <w:rFonts w:ascii="Times New Roman" w:hAnsi="Times New Roman" w:cs="Times New Roman"/>
          <w:sz w:val="24"/>
          <w:szCs w:val="24"/>
        </w:rPr>
        <w:t xml:space="preserve">, </w:t>
      </w:r>
      <w:r w:rsidRPr="006C52FC">
        <w:rPr>
          <w:rFonts w:ascii="Times New Roman" w:hAnsi="Times New Roman" w:cs="Times New Roman"/>
          <w:sz w:val="24"/>
          <w:szCs w:val="24"/>
        </w:rPr>
        <w:t xml:space="preserve">83, </w:t>
      </w:r>
      <w:proofErr w:type="spellStart"/>
      <w:r w:rsidRPr="006C52FC">
        <w:rPr>
          <w:rFonts w:ascii="Times New Roman" w:hAnsi="Times New Roman" w:cs="Times New Roman"/>
          <w:sz w:val="24"/>
          <w:szCs w:val="24"/>
        </w:rPr>
        <w:t>pika</w:t>
      </w:r>
      <w:proofErr w:type="spellEnd"/>
      <w:r w:rsidRPr="006C52FC">
        <w:rPr>
          <w:rFonts w:ascii="Times New Roman" w:hAnsi="Times New Roman" w:cs="Times New Roman"/>
          <w:sz w:val="24"/>
          <w:szCs w:val="24"/>
        </w:rPr>
        <w:t xml:space="preserve"> 1 </w:t>
      </w:r>
      <w:proofErr w:type="spellStart"/>
      <w:r w:rsidRPr="00674974">
        <w:rPr>
          <w:rFonts w:ascii="Times New Roman" w:hAnsi="Times New Roman" w:cs="Times New Roman"/>
          <w:sz w:val="24"/>
          <w:szCs w:val="24"/>
        </w:rPr>
        <w:t>dhe</w:t>
      </w:r>
      <w:proofErr w:type="spellEnd"/>
      <w:r w:rsidRPr="00674974">
        <w:rPr>
          <w:rFonts w:ascii="Times New Roman" w:hAnsi="Times New Roman" w:cs="Times New Roman"/>
          <w:sz w:val="24"/>
          <w:szCs w:val="24"/>
        </w:rPr>
        <w:t xml:space="preserve"> </w:t>
      </w:r>
      <w:proofErr w:type="spellStart"/>
      <w:r>
        <w:rPr>
          <w:rFonts w:ascii="Times New Roman" w:hAnsi="Times New Roman" w:cs="Times New Roman"/>
          <w:sz w:val="24"/>
          <w:szCs w:val="24"/>
        </w:rPr>
        <w:t>neni</w:t>
      </w:r>
      <w:proofErr w:type="spellEnd"/>
      <w:r>
        <w:rPr>
          <w:rFonts w:ascii="Times New Roman" w:hAnsi="Times New Roman" w:cs="Times New Roman"/>
          <w:sz w:val="24"/>
          <w:szCs w:val="24"/>
        </w:rPr>
        <w:t xml:space="preserve"> </w:t>
      </w:r>
      <w:r w:rsidRPr="00674974">
        <w:rPr>
          <w:rFonts w:ascii="Times New Roman" w:hAnsi="Times New Roman" w:cs="Times New Roman"/>
          <w:sz w:val="24"/>
          <w:szCs w:val="24"/>
        </w:rPr>
        <w:t>92</w:t>
      </w:r>
      <w:r>
        <w:rPr>
          <w:rFonts w:ascii="Times New Roman" w:hAnsi="Times New Roman" w:cs="Times New Roman"/>
          <w:sz w:val="24"/>
          <w:szCs w:val="24"/>
        </w:rPr>
        <w:t xml:space="preserve">, </w:t>
      </w:r>
      <w:proofErr w:type="spellStart"/>
      <w:r>
        <w:rPr>
          <w:rFonts w:ascii="Times New Roman" w:hAnsi="Times New Roman" w:cs="Times New Roman"/>
          <w:sz w:val="24"/>
          <w:szCs w:val="24"/>
        </w:rPr>
        <w:t>shkronja</w:t>
      </w:r>
      <w:proofErr w:type="spellEnd"/>
      <w:r>
        <w:rPr>
          <w:rFonts w:ascii="Times New Roman" w:hAnsi="Times New Roman" w:cs="Times New Roman"/>
          <w:sz w:val="24"/>
          <w:szCs w:val="24"/>
        </w:rPr>
        <w:t xml:space="preserve"> “c”,</w:t>
      </w:r>
      <w:r w:rsidRPr="00674974">
        <w:rPr>
          <w:rFonts w:ascii="Times New Roman" w:hAnsi="Times New Roman" w:cs="Times New Roman"/>
          <w:sz w:val="24"/>
          <w:szCs w:val="24"/>
        </w:rPr>
        <w:t xml:space="preserve"> </w:t>
      </w:r>
      <w:proofErr w:type="spellStart"/>
      <w:r w:rsidRPr="006C52FC">
        <w:rPr>
          <w:rFonts w:ascii="Times New Roman" w:hAnsi="Times New Roman" w:cs="Times New Roman"/>
          <w:sz w:val="24"/>
          <w:szCs w:val="24"/>
        </w:rPr>
        <w:t>të</w:t>
      </w:r>
      <w:proofErr w:type="spellEnd"/>
      <w:r w:rsidRPr="006C52FC">
        <w:rPr>
          <w:rFonts w:ascii="Times New Roman" w:hAnsi="Times New Roman" w:cs="Times New Roman"/>
          <w:sz w:val="24"/>
          <w:szCs w:val="24"/>
        </w:rPr>
        <w:t xml:space="preserve"> </w:t>
      </w:r>
      <w:proofErr w:type="spellStart"/>
      <w:r w:rsidRPr="006C52FC">
        <w:rPr>
          <w:rFonts w:ascii="Times New Roman" w:hAnsi="Times New Roman" w:cs="Times New Roman"/>
          <w:sz w:val="24"/>
          <w:szCs w:val="24"/>
        </w:rPr>
        <w:t>Kushtetutës</w:t>
      </w:r>
      <w:proofErr w:type="spellEnd"/>
      <w:r w:rsidRPr="006C52FC">
        <w:rPr>
          <w:rFonts w:ascii="Times New Roman" w:hAnsi="Times New Roman" w:cs="Times New Roman"/>
          <w:sz w:val="24"/>
          <w:szCs w:val="24"/>
        </w:rPr>
        <w:t xml:space="preserve">, me </w:t>
      </w:r>
      <w:proofErr w:type="spellStart"/>
      <w:r w:rsidRPr="006C52FC">
        <w:rPr>
          <w:rFonts w:ascii="Times New Roman" w:hAnsi="Times New Roman" w:cs="Times New Roman"/>
          <w:sz w:val="24"/>
          <w:szCs w:val="24"/>
        </w:rPr>
        <w:t>propozimin</w:t>
      </w:r>
      <w:proofErr w:type="spellEnd"/>
      <w:r w:rsidRPr="006C52FC">
        <w:rPr>
          <w:rFonts w:ascii="Times New Roman" w:hAnsi="Times New Roman" w:cs="Times New Roman"/>
          <w:sz w:val="24"/>
          <w:szCs w:val="24"/>
        </w:rPr>
        <w:t xml:space="preserve"> e </w:t>
      </w:r>
      <w:proofErr w:type="spellStart"/>
      <w:r w:rsidRPr="006C52FC">
        <w:rPr>
          <w:rFonts w:ascii="Times New Roman" w:hAnsi="Times New Roman" w:cs="Times New Roman"/>
          <w:sz w:val="24"/>
          <w:szCs w:val="24"/>
        </w:rPr>
        <w:t>Këshillit</w:t>
      </w:r>
      <w:proofErr w:type="spellEnd"/>
      <w:r w:rsidRPr="006C52FC">
        <w:rPr>
          <w:rFonts w:ascii="Times New Roman" w:hAnsi="Times New Roman" w:cs="Times New Roman"/>
          <w:sz w:val="24"/>
          <w:szCs w:val="24"/>
        </w:rPr>
        <w:t xml:space="preserve"> </w:t>
      </w:r>
      <w:proofErr w:type="spellStart"/>
      <w:r w:rsidRPr="006C52FC">
        <w:rPr>
          <w:rFonts w:ascii="Times New Roman" w:hAnsi="Times New Roman" w:cs="Times New Roman"/>
          <w:sz w:val="24"/>
          <w:szCs w:val="24"/>
        </w:rPr>
        <w:t>të</w:t>
      </w:r>
      <w:proofErr w:type="spellEnd"/>
      <w:r w:rsidRPr="006C52FC">
        <w:rPr>
          <w:rFonts w:ascii="Times New Roman" w:hAnsi="Times New Roman" w:cs="Times New Roman"/>
          <w:sz w:val="24"/>
          <w:szCs w:val="24"/>
        </w:rPr>
        <w:t xml:space="preserve"> </w:t>
      </w:r>
      <w:proofErr w:type="spellStart"/>
      <w:r w:rsidRPr="006C52FC">
        <w:rPr>
          <w:rFonts w:ascii="Times New Roman" w:hAnsi="Times New Roman" w:cs="Times New Roman"/>
          <w:sz w:val="24"/>
          <w:szCs w:val="24"/>
        </w:rPr>
        <w:t>Ministrave</w:t>
      </w:r>
      <w:proofErr w:type="spellEnd"/>
      <w:r w:rsidRPr="006C52FC">
        <w:rPr>
          <w:rFonts w:ascii="Times New Roman" w:hAnsi="Times New Roman" w:cs="Times New Roman"/>
          <w:sz w:val="24"/>
          <w:szCs w:val="24"/>
        </w:rPr>
        <w:t>,</w:t>
      </w:r>
    </w:p>
    <w:p w:rsidR="009A6E70" w:rsidRPr="006C52FC" w:rsidRDefault="009A6E70" w:rsidP="009A6E70">
      <w:pPr>
        <w:spacing w:line="240" w:lineRule="auto"/>
        <w:jc w:val="both"/>
        <w:rPr>
          <w:rFonts w:ascii="Times New Roman" w:hAnsi="Times New Roman" w:cs="Times New Roman"/>
          <w:sz w:val="24"/>
          <w:szCs w:val="24"/>
        </w:rPr>
      </w:pPr>
    </w:p>
    <w:p w:rsidR="009A6E70" w:rsidRPr="006C52FC" w:rsidRDefault="009A6E70" w:rsidP="009A6E70">
      <w:pPr>
        <w:jc w:val="center"/>
        <w:rPr>
          <w:rFonts w:ascii="Times New Roman" w:hAnsi="Times New Roman" w:cs="Times New Roman"/>
          <w:b/>
          <w:sz w:val="24"/>
          <w:szCs w:val="24"/>
        </w:rPr>
      </w:pPr>
      <w:r w:rsidRPr="006C52FC">
        <w:rPr>
          <w:rFonts w:ascii="Times New Roman" w:hAnsi="Times New Roman" w:cs="Times New Roman"/>
          <w:b/>
          <w:sz w:val="24"/>
          <w:szCs w:val="24"/>
        </w:rPr>
        <w:t>K U V E N D I</w:t>
      </w:r>
    </w:p>
    <w:p w:rsidR="009A6E70" w:rsidRPr="006C52FC" w:rsidRDefault="009A6E70" w:rsidP="009A6E70">
      <w:pPr>
        <w:jc w:val="center"/>
        <w:rPr>
          <w:rFonts w:ascii="Times New Roman" w:hAnsi="Times New Roman" w:cs="Times New Roman"/>
          <w:b/>
          <w:sz w:val="24"/>
          <w:szCs w:val="24"/>
        </w:rPr>
      </w:pPr>
      <w:r w:rsidRPr="006C52FC">
        <w:rPr>
          <w:rFonts w:ascii="Times New Roman" w:hAnsi="Times New Roman" w:cs="Times New Roman"/>
          <w:b/>
          <w:sz w:val="24"/>
          <w:szCs w:val="24"/>
        </w:rPr>
        <w:t>I REPUBLIKËS SË SHQIPËRISË</w:t>
      </w:r>
    </w:p>
    <w:p w:rsidR="009A6E70" w:rsidRPr="006C52FC" w:rsidRDefault="009A6E70" w:rsidP="009A6E70">
      <w:pPr>
        <w:jc w:val="center"/>
        <w:outlineLvl w:val="0"/>
        <w:rPr>
          <w:rFonts w:ascii="Times New Roman" w:hAnsi="Times New Roman" w:cs="Times New Roman"/>
          <w:b/>
          <w:sz w:val="24"/>
          <w:szCs w:val="24"/>
        </w:rPr>
      </w:pPr>
      <w:r w:rsidRPr="006C52FC">
        <w:rPr>
          <w:rFonts w:ascii="Times New Roman" w:hAnsi="Times New Roman" w:cs="Times New Roman"/>
          <w:b/>
          <w:sz w:val="24"/>
          <w:szCs w:val="24"/>
        </w:rPr>
        <w:t>V E N D O S I:</w:t>
      </w:r>
    </w:p>
    <w:p w:rsidR="009A6E70" w:rsidRPr="006C52FC" w:rsidRDefault="009A6E70" w:rsidP="009A6E70">
      <w:pPr>
        <w:tabs>
          <w:tab w:val="right" w:pos="8640"/>
        </w:tabs>
        <w:jc w:val="center"/>
        <w:rPr>
          <w:rFonts w:ascii="Times New Roman" w:hAnsi="Times New Roman" w:cs="Times New Roman"/>
          <w:b/>
          <w:bCs/>
          <w:sz w:val="24"/>
          <w:szCs w:val="24"/>
        </w:rPr>
      </w:pPr>
      <w:proofErr w:type="spellStart"/>
      <w:r w:rsidRPr="006C52FC">
        <w:rPr>
          <w:rFonts w:ascii="Times New Roman" w:hAnsi="Times New Roman" w:cs="Times New Roman"/>
          <w:b/>
          <w:bCs/>
          <w:sz w:val="24"/>
          <w:szCs w:val="24"/>
        </w:rPr>
        <w:t>Kreu</w:t>
      </w:r>
      <w:proofErr w:type="spellEnd"/>
      <w:r w:rsidRPr="006C52FC">
        <w:rPr>
          <w:rFonts w:ascii="Times New Roman" w:hAnsi="Times New Roman" w:cs="Times New Roman"/>
          <w:b/>
          <w:bCs/>
          <w:sz w:val="24"/>
          <w:szCs w:val="24"/>
        </w:rPr>
        <w:t xml:space="preserve"> I</w:t>
      </w:r>
    </w:p>
    <w:p w:rsidR="009A6E70" w:rsidRPr="006C52FC" w:rsidRDefault="009A6E70" w:rsidP="009A6E70">
      <w:pPr>
        <w:tabs>
          <w:tab w:val="right" w:pos="8640"/>
        </w:tabs>
        <w:jc w:val="center"/>
        <w:rPr>
          <w:rFonts w:ascii="Times New Roman" w:hAnsi="Times New Roman" w:cs="Times New Roman"/>
          <w:b/>
          <w:bCs/>
          <w:sz w:val="24"/>
          <w:szCs w:val="24"/>
        </w:rPr>
      </w:pPr>
      <w:r w:rsidRPr="006C52FC">
        <w:rPr>
          <w:rFonts w:ascii="Times New Roman" w:hAnsi="Times New Roman" w:cs="Times New Roman"/>
          <w:b/>
          <w:bCs/>
          <w:sz w:val="24"/>
          <w:szCs w:val="24"/>
        </w:rPr>
        <w:t>DISPOZITA TË PËRGJITHSHME</w:t>
      </w:r>
    </w:p>
    <w:p w:rsidR="009A6E70" w:rsidRPr="006C52FC" w:rsidRDefault="009A6E70" w:rsidP="009A6E70">
      <w:pPr>
        <w:tabs>
          <w:tab w:val="right" w:pos="8640"/>
        </w:tabs>
        <w:jc w:val="center"/>
        <w:rPr>
          <w:rFonts w:ascii="Times New Roman" w:hAnsi="Times New Roman" w:cs="Times New Roman"/>
          <w:b/>
          <w:bCs/>
          <w:sz w:val="24"/>
          <w:szCs w:val="24"/>
        </w:rPr>
      </w:pPr>
      <w:proofErr w:type="spellStart"/>
      <w:r w:rsidRPr="006C52FC">
        <w:rPr>
          <w:rFonts w:ascii="Times New Roman" w:hAnsi="Times New Roman" w:cs="Times New Roman"/>
          <w:b/>
          <w:bCs/>
          <w:sz w:val="24"/>
          <w:szCs w:val="24"/>
        </w:rPr>
        <w:t>Neni</w:t>
      </w:r>
      <w:proofErr w:type="spellEnd"/>
      <w:r w:rsidRPr="006C52FC">
        <w:rPr>
          <w:rFonts w:ascii="Times New Roman" w:hAnsi="Times New Roman" w:cs="Times New Roman"/>
          <w:b/>
          <w:bCs/>
          <w:sz w:val="24"/>
          <w:szCs w:val="24"/>
        </w:rPr>
        <w:t xml:space="preserve"> 1</w:t>
      </w:r>
    </w:p>
    <w:p w:rsidR="009A6E70" w:rsidRPr="006C52FC" w:rsidRDefault="009A6E70" w:rsidP="009A6E70">
      <w:pPr>
        <w:tabs>
          <w:tab w:val="right" w:pos="8640"/>
        </w:tabs>
        <w:jc w:val="center"/>
        <w:rPr>
          <w:rFonts w:ascii="Times New Roman" w:hAnsi="Times New Roman" w:cs="Times New Roman"/>
          <w:b/>
          <w:bCs/>
          <w:sz w:val="24"/>
          <w:szCs w:val="24"/>
        </w:rPr>
      </w:pPr>
      <w:proofErr w:type="spellStart"/>
      <w:r w:rsidRPr="006C52FC">
        <w:rPr>
          <w:rFonts w:ascii="Times New Roman" w:hAnsi="Times New Roman" w:cs="Times New Roman"/>
          <w:b/>
          <w:bCs/>
          <w:sz w:val="24"/>
          <w:szCs w:val="24"/>
        </w:rPr>
        <w:t>Objekti</w:t>
      </w:r>
      <w:proofErr w:type="spellEnd"/>
    </w:p>
    <w:p w:rsidR="009A6E70" w:rsidRDefault="00677620" w:rsidP="00677620">
      <w:pPr>
        <w:tabs>
          <w:tab w:val="right" w:pos="8640"/>
        </w:tabs>
        <w:ind w:left="450"/>
        <w:jc w:val="both"/>
        <w:rPr>
          <w:rFonts w:ascii="Times New Roman" w:hAnsi="Times New Roman" w:cs="Times New Roman"/>
          <w:bCs/>
          <w:sz w:val="24"/>
          <w:szCs w:val="24"/>
        </w:rPr>
      </w:pPr>
      <w:r>
        <w:rPr>
          <w:rFonts w:ascii="Times New Roman" w:hAnsi="Times New Roman" w:cs="Times New Roman"/>
          <w:bCs/>
          <w:sz w:val="24"/>
          <w:szCs w:val="24"/>
        </w:rPr>
        <w:tab/>
      </w:r>
      <w:proofErr w:type="spellStart"/>
      <w:r w:rsidR="009A6E70" w:rsidRPr="006C52FC">
        <w:rPr>
          <w:rFonts w:ascii="Times New Roman" w:hAnsi="Times New Roman" w:cs="Times New Roman"/>
          <w:bCs/>
          <w:sz w:val="24"/>
          <w:szCs w:val="24"/>
        </w:rPr>
        <w:t>Ky</w:t>
      </w:r>
      <w:proofErr w:type="spellEnd"/>
      <w:r w:rsidR="009A6E70" w:rsidRPr="006C52FC">
        <w:rPr>
          <w:rFonts w:ascii="Times New Roman" w:hAnsi="Times New Roman" w:cs="Times New Roman"/>
          <w:bCs/>
          <w:sz w:val="24"/>
          <w:szCs w:val="24"/>
        </w:rPr>
        <w:t xml:space="preserve"> </w:t>
      </w:r>
      <w:proofErr w:type="spellStart"/>
      <w:r w:rsidR="009A6E70" w:rsidRPr="006C52FC">
        <w:rPr>
          <w:rFonts w:ascii="Times New Roman" w:hAnsi="Times New Roman" w:cs="Times New Roman"/>
          <w:bCs/>
          <w:sz w:val="24"/>
          <w:szCs w:val="24"/>
        </w:rPr>
        <w:t>ligj</w:t>
      </w:r>
      <w:proofErr w:type="spellEnd"/>
      <w:r w:rsidR="009A6E70" w:rsidRPr="006C52FC">
        <w:rPr>
          <w:rFonts w:ascii="Times New Roman" w:hAnsi="Times New Roman" w:cs="Times New Roman"/>
          <w:bCs/>
          <w:sz w:val="24"/>
          <w:szCs w:val="24"/>
        </w:rPr>
        <w:t xml:space="preserve"> </w:t>
      </w:r>
      <w:proofErr w:type="spellStart"/>
      <w:r w:rsidR="009A6E70" w:rsidRPr="006C52FC">
        <w:rPr>
          <w:rFonts w:ascii="Times New Roman" w:hAnsi="Times New Roman" w:cs="Times New Roman"/>
          <w:bCs/>
          <w:sz w:val="24"/>
          <w:szCs w:val="24"/>
        </w:rPr>
        <w:t>përcakton</w:t>
      </w:r>
      <w:proofErr w:type="spellEnd"/>
      <w:r w:rsidR="009A6E70" w:rsidRPr="006C52FC">
        <w:rPr>
          <w:rFonts w:ascii="Times New Roman" w:hAnsi="Times New Roman" w:cs="Times New Roman"/>
          <w:bCs/>
          <w:sz w:val="24"/>
          <w:szCs w:val="24"/>
        </w:rPr>
        <w:t xml:space="preserve"> </w:t>
      </w:r>
      <w:proofErr w:type="spellStart"/>
      <w:r w:rsidR="009A6E70" w:rsidRPr="006C52FC">
        <w:rPr>
          <w:rFonts w:ascii="Times New Roman" w:hAnsi="Times New Roman" w:cs="Times New Roman"/>
          <w:bCs/>
          <w:sz w:val="24"/>
          <w:szCs w:val="24"/>
        </w:rPr>
        <w:t>parimet</w:t>
      </w:r>
      <w:proofErr w:type="spellEnd"/>
      <w:r w:rsidR="009A6E70" w:rsidRPr="006C52FC">
        <w:rPr>
          <w:rFonts w:ascii="Times New Roman" w:hAnsi="Times New Roman" w:cs="Times New Roman"/>
          <w:bCs/>
          <w:sz w:val="24"/>
          <w:szCs w:val="24"/>
        </w:rPr>
        <w:t xml:space="preserve"> </w:t>
      </w:r>
      <w:proofErr w:type="spellStart"/>
      <w:r w:rsidR="009A6E70" w:rsidRPr="006C52FC">
        <w:rPr>
          <w:rFonts w:ascii="Times New Roman" w:hAnsi="Times New Roman" w:cs="Times New Roman"/>
          <w:bCs/>
          <w:sz w:val="24"/>
          <w:szCs w:val="24"/>
        </w:rPr>
        <w:t>dhe</w:t>
      </w:r>
      <w:proofErr w:type="spellEnd"/>
      <w:r w:rsidR="009A6E70" w:rsidRPr="006C52FC">
        <w:rPr>
          <w:rFonts w:ascii="Times New Roman" w:hAnsi="Times New Roman" w:cs="Times New Roman"/>
          <w:bCs/>
          <w:sz w:val="24"/>
          <w:szCs w:val="24"/>
        </w:rPr>
        <w:t xml:space="preserve"> </w:t>
      </w:r>
      <w:proofErr w:type="spellStart"/>
      <w:r w:rsidR="009A6E70" w:rsidRPr="006C52FC">
        <w:rPr>
          <w:rFonts w:ascii="Times New Roman" w:hAnsi="Times New Roman" w:cs="Times New Roman"/>
          <w:bCs/>
          <w:sz w:val="24"/>
          <w:szCs w:val="24"/>
        </w:rPr>
        <w:t>rregullat</w:t>
      </w:r>
      <w:proofErr w:type="spellEnd"/>
      <w:r w:rsidR="009A6E70" w:rsidRPr="006C52FC">
        <w:rPr>
          <w:rFonts w:ascii="Times New Roman" w:hAnsi="Times New Roman" w:cs="Times New Roman"/>
          <w:bCs/>
          <w:sz w:val="24"/>
          <w:szCs w:val="24"/>
        </w:rPr>
        <w:t xml:space="preserve"> </w:t>
      </w:r>
      <w:proofErr w:type="spellStart"/>
      <w:r w:rsidR="009A6E70" w:rsidRPr="006C52FC">
        <w:rPr>
          <w:rFonts w:ascii="Times New Roman" w:hAnsi="Times New Roman" w:cs="Times New Roman"/>
          <w:bCs/>
          <w:sz w:val="24"/>
          <w:szCs w:val="24"/>
        </w:rPr>
        <w:t>për</w:t>
      </w:r>
      <w:proofErr w:type="spellEnd"/>
      <w:r w:rsidR="009A6E70" w:rsidRPr="006C52FC">
        <w:rPr>
          <w:rFonts w:ascii="Times New Roman" w:hAnsi="Times New Roman" w:cs="Times New Roman"/>
          <w:bCs/>
          <w:sz w:val="24"/>
          <w:szCs w:val="24"/>
        </w:rPr>
        <w:t xml:space="preserve"> </w:t>
      </w:r>
      <w:proofErr w:type="spellStart"/>
      <w:r w:rsidR="009A6E70" w:rsidRPr="006C52FC">
        <w:rPr>
          <w:rFonts w:ascii="Times New Roman" w:hAnsi="Times New Roman" w:cs="Times New Roman"/>
          <w:bCs/>
          <w:sz w:val="24"/>
          <w:szCs w:val="24"/>
        </w:rPr>
        <w:t>fitimin</w:t>
      </w:r>
      <w:proofErr w:type="spellEnd"/>
      <w:r w:rsidR="009A6E70" w:rsidRPr="006C52FC">
        <w:rPr>
          <w:rFonts w:ascii="Times New Roman" w:hAnsi="Times New Roman" w:cs="Times New Roman"/>
          <w:bCs/>
          <w:sz w:val="24"/>
          <w:szCs w:val="24"/>
        </w:rPr>
        <w:t xml:space="preserve">, </w:t>
      </w:r>
      <w:proofErr w:type="spellStart"/>
      <w:r w:rsidR="009A6E70" w:rsidRPr="006C52FC">
        <w:rPr>
          <w:rFonts w:ascii="Times New Roman" w:hAnsi="Times New Roman" w:cs="Times New Roman"/>
          <w:bCs/>
          <w:sz w:val="24"/>
          <w:szCs w:val="24"/>
        </w:rPr>
        <w:t>rifitimin</w:t>
      </w:r>
      <w:proofErr w:type="spellEnd"/>
      <w:r w:rsidR="009A6E70" w:rsidRPr="006C52FC">
        <w:rPr>
          <w:rFonts w:ascii="Times New Roman" w:hAnsi="Times New Roman" w:cs="Times New Roman"/>
          <w:bCs/>
          <w:sz w:val="24"/>
          <w:szCs w:val="24"/>
        </w:rPr>
        <w:t xml:space="preserve"> </w:t>
      </w:r>
      <w:proofErr w:type="spellStart"/>
      <w:r w:rsidR="009A6E70" w:rsidRPr="006C52FC">
        <w:rPr>
          <w:rFonts w:ascii="Times New Roman" w:hAnsi="Times New Roman" w:cs="Times New Roman"/>
          <w:bCs/>
          <w:sz w:val="24"/>
          <w:szCs w:val="24"/>
        </w:rPr>
        <w:t>dhe</w:t>
      </w:r>
      <w:proofErr w:type="spellEnd"/>
      <w:r w:rsidR="009A6E70" w:rsidRPr="006C52FC">
        <w:rPr>
          <w:rFonts w:ascii="Times New Roman" w:hAnsi="Times New Roman" w:cs="Times New Roman"/>
          <w:bCs/>
          <w:sz w:val="24"/>
          <w:szCs w:val="24"/>
        </w:rPr>
        <w:t xml:space="preserve"> </w:t>
      </w:r>
      <w:proofErr w:type="spellStart"/>
      <w:r w:rsidR="009A6E70" w:rsidRPr="006C52FC">
        <w:rPr>
          <w:rFonts w:ascii="Times New Roman" w:hAnsi="Times New Roman" w:cs="Times New Roman"/>
          <w:bCs/>
          <w:sz w:val="24"/>
          <w:szCs w:val="24"/>
        </w:rPr>
        <w:t>heqjen</w:t>
      </w:r>
      <w:proofErr w:type="spellEnd"/>
      <w:r w:rsidR="009A6E70" w:rsidRPr="006C52FC">
        <w:rPr>
          <w:rFonts w:ascii="Times New Roman" w:hAnsi="Times New Roman" w:cs="Times New Roman"/>
          <w:bCs/>
          <w:sz w:val="24"/>
          <w:szCs w:val="24"/>
        </w:rPr>
        <w:t xml:space="preserve"> </w:t>
      </w:r>
      <w:proofErr w:type="spellStart"/>
      <w:r w:rsidR="009A6E70" w:rsidRPr="006C52FC">
        <w:rPr>
          <w:rFonts w:ascii="Times New Roman" w:hAnsi="Times New Roman" w:cs="Times New Roman"/>
          <w:bCs/>
          <w:sz w:val="24"/>
          <w:szCs w:val="24"/>
        </w:rPr>
        <w:t>dorë</w:t>
      </w:r>
      <w:proofErr w:type="spellEnd"/>
      <w:r w:rsidR="009A6E70" w:rsidRPr="006C52FC">
        <w:rPr>
          <w:rFonts w:ascii="Times New Roman" w:hAnsi="Times New Roman" w:cs="Times New Roman"/>
          <w:bCs/>
          <w:sz w:val="24"/>
          <w:szCs w:val="24"/>
        </w:rPr>
        <w:t xml:space="preserve"> </w:t>
      </w:r>
      <w:proofErr w:type="spellStart"/>
      <w:r w:rsidR="009A6E70" w:rsidRPr="006C52FC">
        <w:rPr>
          <w:rFonts w:ascii="Times New Roman" w:hAnsi="Times New Roman" w:cs="Times New Roman"/>
          <w:bCs/>
          <w:sz w:val="24"/>
          <w:szCs w:val="24"/>
        </w:rPr>
        <w:t>nga</w:t>
      </w:r>
      <w:proofErr w:type="spellEnd"/>
      <w:r w:rsidR="009A6E70" w:rsidRPr="006C52FC">
        <w:rPr>
          <w:rFonts w:ascii="Times New Roman" w:hAnsi="Times New Roman" w:cs="Times New Roman"/>
          <w:bCs/>
          <w:sz w:val="24"/>
          <w:szCs w:val="24"/>
        </w:rPr>
        <w:t xml:space="preserve"> </w:t>
      </w:r>
      <w:proofErr w:type="spellStart"/>
      <w:r w:rsidR="009A6E70" w:rsidRPr="006C52FC">
        <w:rPr>
          <w:rFonts w:ascii="Times New Roman" w:hAnsi="Times New Roman" w:cs="Times New Roman"/>
          <w:bCs/>
          <w:sz w:val="24"/>
          <w:szCs w:val="24"/>
        </w:rPr>
        <w:t>shtetësia</w:t>
      </w:r>
      <w:proofErr w:type="spellEnd"/>
      <w:r w:rsidR="009A6E70" w:rsidRPr="006C52FC">
        <w:rPr>
          <w:rFonts w:ascii="Times New Roman" w:hAnsi="Times New Roman" w:cs="Times New Roman"/>
          <w:bCs/>
          <w:sz w:val="24"/>
          <w:szCs w:val="24"/>
        </w:rPr>
        <w:t xml:space="preserve"> </w:t>
      </w:r>
      <w:proofErr w:type="spellStart"/>
      <w:r w:rsidR="009A6E70" w:rsidRPr="006C52FC">
        <w:rPr>
          <w:rFonts w:ascii="Times New Roman" w:hAnsi="Times New Roman" w:cs="Times New Roman"/>
          <w:bCs/>
          <w:sz w:val="24"/>
          <w:szCs w:val="24"/>
        </w:rPr>
        <w:t>shqiptare</w:t>
      </w:r>
      <w:proofErr w:type="spellEnd"/>
      <w:r w:rsidR="009A6E70" w:rsidRPr="006C52FC">
        <w:rPr>
          <w:rFonts w:ascii="Times New Roman" w:hAnsi="Times New Roman" w:cs="Times New Roman"/>
          <w:bCs/>
          <w:sz w:val="24"/>
          <w:szCs w:val="24"/>
        </w:rPr>
        <w:t>.</w:t>
      </w:r>
    </w:p>
    <w:p w:rsidR="00394946" w:rsidRPr="006C52FC" w:rsidRDefault="00394946" w:rsidP="00394946">
      <w:pPr>
        <w:tabs>
          <w:tab w:val="right" w:pos="8640"/>
        </w:tabs>
        <w:jc w:val="both"/>
        <w:rPr>
          <w:rFonts w:ascii="Times New Roman" w:hAnsi="Times New Roman" w:cs="Times New Roman"/>
          <w:bCs/>
          <w:sz w:val="24"/>
          <w:szCs w:val="24"/>
        </w:rPr>
      </w:pPr>
    </w:p>
    <w:p w:rsidR="009A6E70" w:rsidRPr="006C52FC" w:rsidRDefault="009A6E70" w:rsidP="009A6E70">
      <w:pPr>
        <w:tabs>
          <w:tab w:val="right" w:pos="8640"/>
        </w:tabs>
        <w:jc w:val="center"/>
        <w:rPr>
          <w:rFonts w:ascii="Times New Roman" w:hAnsi="Times New Roman" w:cs="Times New Roman"/>
          <w:b/>
          <w:bCs/>
          <w:sz w:val="24"/>
          <w:szCs w:val="24"/>
        </w:rPr>
      </w:pPr>
      <w:proofErr w:type="spellStart"/>
      <w:r w:rsidRPr="006C52FC">
        <w:rPr>
          <w:rFonts w:ascii="Times New Roman" w:hAnsi="Times New Roman" w:cs="Times New Roman"/>
          <w:b/>
          <w:bCs/>
          <w:sz w:val="24"/>
          <w:szCs w:val="24"/>
        </w:rPr>
        <w:t>Neni</w:t>
      </w:r>
      <w:proofErr w:type="spellEnd"/>
      <w:r w:rsidRPr="006C52FC">
        <w:rPr>
          <w:rFonts w:ascii="Times New Roman" w:hAnsi="Times New Roman" w:cs="Times New Roman"/>
          <w:b/>
          <w:bCs/>
          <w:sz w:val="24"/>
          <w:szCs w:val="24"/>
        </w:rPr>
        <w:t xml:space="preserve"> 2</w:t>
      </w:r>
    </w:p>
    <w:p w:rsidR="009A6E70" w:rsidRPr="006C52FC" w:rsidRDefault="009A6E70" w:rsidP="009A6E70">
      <w:pPr>
        <w:tabs>
          <w:tab w:val="right" w:pos="8640"/>
        </w:tabs>
        <w:jc w:val="center"/>
        <w:rPr>
          <w:rFonts w:ascii="Times New Roman" w:hAnsi="Times New Roman" w:cs="Times New Roman"/>
          <w:b/>
          <w:bCs/>
          <w:sz w:val="24"/>
          <w:szCs w:val="24"/>
        </w:rPr>
      </w:pPr>
      <w:proofErr w:type="spellStart"/>
      <w:r w:rsidRPr="006C52FC">
        <w:rPr>
          <w:rFonts w:ascii="Times New Roman" w:hAnsi="Times New Roman" w:cs="Times New Roman"/>
          <w:b/>
          <w:bCs/>
          <w:sz w:val="24"/>
          <w:szCs w:val="24"/>
        </w:rPr>
        <w:t>Përkufizime</w:t>
      </w:r>
      <w:proofErr w:type="spellEnd"/>
    </w:p>
    <w:p w:rsidR="009A6E70" w:rsidRPr="00677620" w:rsidRDefault="009A6E70" w:rsidP="00394946">
      <w:pPr>
        <w:pStyle w:val="ListParagraph"/>
        <w:numPr>
          <w:ilvl w:val="0"/>
          <w:numId w:val="48"/>
        </w:numPr>
        <w:tabs>
          <w:tab w:val="right" w:pos="8640"/>
        </w:tabs>
        <w:spacing w:line="276" w:lineRule="auto"/>
        <w:rPr>
          <w:rFonts w:cs="Times New Roman"/>
          <w:bCs/>
          <w:szCs w:val="24"/>
        </w:rPr>
      </w:pPr>
      <w:r w:rsidRPr="00677620">
        <w:rPr>
          <w:rFonts w:cs="Times New Roman"/>
          <w:bCs/>
          <w:szCs w:val="24"/>
        </w:rPr>
        <w:t>Në këtë ligj, termat e mëposhtëm, kanë këto kuptime:</w:t>
      </w:r>
    </w:p>
    <w:p w:rsidR="009A6E70" w:rsidRPr="006C52FC" w:rsidRDefault="009A6E70" w:rsidP="00394946">
      <w:pPr>
        <w:pStyle w:val="ListParagraph"/>
        <w:numPr>
          <w:ilvl w:val="0"/>
          <w:numId w:val="4"/>
        </w:numPr>
        <w:tabs>
          <w:tab w:val="right" w:pos="8640"/>
        </w:tabs>
        <w:spacing w:line="276" w:lineRule="auto"/>
        <w:jc w:val="both"/>
        <w:rPr>
          <w:rFonts w:cs="Times New Roman"/>
          <w:bCs/>
          <w:szCs w:val="24"/>
        </w:rPr>
      </w:pPr>
      <w:r w:rsidRPr="006C52FC">
        <w:rPr>
          <w:rFonts w:cs="Times New Roman"/>
          <w:bCs/>
          <w:szCs w:val="24"/>
        </w:rPr>
        <w:t>“Shtetësi shqiptare”, është lidhja e qëndrueshme juridike ndërmjet një personi dhe shtetit shqiptar, që shprehet në të drejtat e liritë themelore, si dhe detyrimet e ndërsjellta dhe që nuk tregon origjinën etnike të personit.</w:t>
      </w:r>
    </w:p>
    <w:p w:rsidR="009A6E70" w:rsidRPr="006C52FC" w:rsidRDefault="009A6E70" w:rsidP="00394946">
      <w:pPr>
        <w:pStyle w:val="ListParagraph"/>
        <w:numPr>
          <w:ilvl w:val="0"/>
          <w:numId w:val="4"/>
        </w:numPr>
        <w:tabs>
          <w:tab w:val="right" w:pos="8640"/>
        </w:tabs>
        <w:spacing w:line="276" w:lineRule="auto"/>
        <w:jc w:val="both"/>
        <w:rPr>
          <w:rFonts w:cs="Times New Roman"/>
          <w:bCs/>
          <w:szCs w:val="24"/>
        </w:rPr>
      </w:pPr>
      <w:r w:rsidRPr="006C52FC">
        <w:rPr>
          <w:rFonts w:cs="Times New Roman"/>
          <w:bCs/>
          <w:szCs w:val="24"/>
        </w:rPr>
        <w:t>“Person pa shtetësi”, është personi që nuk gëzon shtetësinë e asnjë shteti për shkak të mungesës së një lidhje të qëndrueshme juridike mes tij dhe një shteti.</w:t>
      </w:r>
    </w:p>
    <w:p w:rsidR="009A6E70" w:rsidRPr="006C52FC" w:rsidRDefault="009A6E70" w:rsidP="00394946">
      <w:pPr>
        <w:pStyle w:val="ListParagraph"/>
        <w:numPr>
          <w:ilvl w:val="0"/>
          <w:numId w:val="4"/>
        </w:numPr>
        <w:tabs>
          <w:tab w:val="right" w:pos="8640"/>
        </w:tabs>
        <w:spacing w:line="276" w:lineRule="auto"/>
        <w:jc w:val="both"/>
        <w:rPr>
          <w:rFonts w:cs="Times New Roman"/>
          <w:bCs/>
          <w:szCs w:val="24"/>
        </w:rPr>
      </w:pPr>
      <w:r w:rsidRPr="006C52FC">
        <w:rPr>
          <w:rFonts w:cs="Times New Roman"/>
          <w:bCs/>
          <w:szCs w:val="24"/>
        </w:rPr>
        <w:lastRenderedPageBreak/>
        <w:t>“Shtetësi e shumëfishtë”, është mbajtja në të njëjtën kohë e dy ose më shumë shtetësive.</w:t>
      </w:r>
    </w:p>
    <w:p w:rsidR="009A6E70" w:rsidRPr="006C52FC" w:rsidRDefault="009A6E70" w:rsidP="00394946">
      <w:pPr>
        <w:pStyle w:val="ListParagraph"/>
        <w:numPr>
          <w:ilvl w:val="0"/>
          <w:numId w:val="4"/>
        </w:numPr>
        <w:tabs>
          <w:tab w:val="right" w:pos="8640"/>
        </w:tabs>
        <w:spacing w:line="276" w:lineRule="auto"/>
        <w:jc w:val="both"/>
        <w:rPr>
          <w:rFonts w:cs="Times New Roman"/>
          <w:bCs/>
          <w:szCs w:val="24"/>
        </w:rPr>
      </w:pPr>
      <w:r w:rsidRPr="006C52FC">
        <w:rPr>
          <w:rFonts w:cs="Times New Roman"/>
          <w:bCs/>
          <w:szCs w:val="24"/>
        </w:rPr>
        <w:t xml:space="preserve"> “Natyralizim”, është mënyra e fitimit të shtetësisë shqiptare nga çdo person i huaj </w:t>
      </w:r>
      <w:r>
        <w:rPr>
          <w:rFonts w:cs="Times New Roman"/>
          <w:bCs/>
          <w:szCs w:val="24"/>
        </w:rPr>
        <w:t xml:space="preserve">apo pa shtetësi </w:t>
      </w:r>
      <w:r w:rsidRPr="006C52FC">
        <w:rPr>
          <w:rFonts w:cs="Times New Roman"/>
          <w:bCs/>
          <w:szCs w:val="24"/>
        </w:rPr>
        <w:t xml:space="preserve">që plotëson kriteret e këtij ligji </w:t>
      </w:r>
      <w:r w:rsidRPr="00FB2966">
        <w:rPr>
          <w:rFonts w:cs="Times New Roman"/>
          <w:bCs/>
          <w:szCs w:val="24"/>
        </w:rPr>
        <w:t xml:space="preserve">dhe shpreh dëshirën </w:t>
      </w:r>
      <w:r w:rsidRPr="006C52FC">
        <w:rPr>
          <w:rFonts w:cs="Times New Roman"/>
          <w:bCs/>
          <w:szCs w:val="24"/>
        </w:rPr>
        <w:t>për të qenë shtetas shqiptar.</w:t>
      </w:r>
    </w:p>
    <w:p w:rsidR="009A6E70" w:rsidRPr="008F51F6" w:rsidRDefault="009A6E70" w:rsidP="00394946">
      <w:pPr>
        <w:pStyle w:val="ListParagraph"/>
        <w:numPr>
          <w:ilvl w:val="0"/>
          <w:numId w:val="4"/>
        </w:numPr>
        <w:tabs>
          <w:tab w:val="right" w:pos="8640"/>
        </w:tabs>
        <w:spacing w:line="276" w:lineRule="auto"/>
        <w:jc w:val="both"/>
        <w:rPr>
          <w:rFonts w:cs="Times New Roman"/>
          <w:bCs/>
          <w:szCs w:val="24"/>
        </w:rPr>
      </w:pPr>
      <w:r w:rsidRPr="00257C46">
        <w:rPr>
          <w:rFonts w:cs="Times New Roman"/>
          <w:bCs/>
          <w:szCs w:val="24"/>
        </w:rPr>
        <w:t xml:space="preserve">“Origjinë”, është lidhja familjare deri në dy shkallë e kërkuesit me të paralindurit </w:t>
      </w:r>
      <w:r w:rsidRPr="008F51F6">
        <w:rPr>
          <w:rFonts w:cs="Times New Roman"/>
          <w:bCs/>
          <w:szCs w:val="24"/>
        </w:rPr>
        <w:t>me shtetësi shqiptare.</w:t>
      </w:r>
    </w:p>
    <w:p w:rsidR="009A6E70" w:rsidRPr="006C52FC" w:rsidRDefault="009A6E70" w:rsidP="00394946">
      <w:pPr>
        <w:pStyle w:val="ListParagraph"/>
        <w:numPr>
          <w:ilvl w:val="0"/>
          <w:numId w:val="4"/>
        </w:numPr>
        <w:tabs>
          <w:tab w:val="right" w:pos="8640"/>
        </w:tabs>
        <w:spacing w:line="276" w:lineRule="auto"/>
        <w:jc w:val="both"/>
        <w:rPr>
          <w:rFonts w:cs="Times New Roman"/>
          <w:bCs/>
          <w:szCs w:val="24"/>
        </w:rPr>
      </w:pPr>
      <w:r w:rsidRPr="006C52FC">
        <w:rPr>
          <w:rFonts w:cs="Times New Roman"/>
          <w:bCs/>
          <w:szCs w:val="24"/>
        </w:rPr>
        <w:t>“Fëmijë”</w:t>
      </w:r>
      <w:r>
        <w:rPr>
          <w:rFonts w:cs="Times New Roman"/>
          <w:bCs/>
          <w:szCs w:val="24"/>
        </w:rPr>
        <w:t>,</w:t>
      </w:r>
      <w:r w:rsidRPr="006C52FC">
        <w:rPr>
          <w:rFonts w:cs="Times New Roman"/>
          <w:bCs/>
          <w:szCs w:val="24"/>
        </w:rPr>
        <w:t xml:space="preserve"> ka të njëjtin kuptim sipas përkufizimit të bërë në ligjin për të drejtat dhe mbrojtjen e fëmijës</w:t>
      </w:r>
      <w:r>
        <w:rPr>
          <w:rFonts w:cs="Times New Roman"/>
          <w:bCs/>
          <w:szCs w:val="24"/>
        </w:rPr>
        <w:t>.</w:t>
      </w:r>
    </w:p>
    <w:p w:rsidR="009A6E70" w:rsidRPr="00E54900" w:rsidRDefault="009A6E70" w:rsidP="00394946">
      <w:pPr>
        <w:pStyle w:val="ListParagraph"/>
        <w:numPr>
          <w:ilvl w:val="0"/>
          <w:numId w:val="4"/>
        </w:numPr>
        <w:tabs>
          <w:tab w:val="right" w:pos="8640"/>
        </w:tabs>
        <w:spacing w:line="276" w:lineRule="auto"/>
        <w:jc w:val="both"/>
        <w:rPr>
          <w:rFonts w:cs="Times New Roman"/>
          <w:bCs/>
          <w:szCs w:val="24"/>
        </w:rPr>
      </w:pPr>
      <w:r w:rsidRPr="00E54900">
        <w:rPr>
          <w:rFonts w:cs="Times New Roman"/>
          <w:bCs/>
          <w:szCs w:val="24"/>
        </w:rPr>
        <w:t>“Ministri”, nënkupton ministrin përgjegjës për çështje të shtetësisë.</w:t>
      </w:r>
    </w:p>
    <w:p w:rsidR="009A6E70" w:rsidRDefault="009A6E70" w:rsidP="009A6E70">
      <w:pPr>
        <w:pStyle w:val="ListParagraph"/>
        <w:tabs>
          <w:tab w:val="right" w:pos="8640"/>
        </w:tabs>
        <w:jc w:val="both"/>
        <w:rPr>
          <w:rFonts w:cs="Times New Roman"/>
          <w:bCs/>
          <w:color w:val="FF0000"/>
          <w:szCs w:val="24"/>
        </w:rPr>
      </w:pPr>
    </w:p>
    <w:p w:rsidR="00394946" w:rsidRPr="00FB4244" w:rsidRDefault="00394946" w:rsidP="009A6E70">
      <w:pPr>
        <w:pStyle w:val="ListParagraph"/>
        <w:tabs>
          <w:tab w:val="right" w:pos="8640"/>
        </w:tabs>
        <w:jc w:val="both"/>
        <w:rPr>
          <w:rFonts w:cs="Times New Roman"/>
          <w:bCs/>
          <w:color w:val="FF0000"/>
          <w:szCs w:val="24"/>
        </w:rPr>
      </w:pPr>
    </w:p>
    <w:p w:rsidR="009A6E70" w:rsidRPr="006C52FC" w:rsidRDefault="009A6E70" w:rsidP="009A6E70">
      <w:pPr>
        <w:tabs>
          <w:tab w:val="right" w:pos="8640"/>
        </w:tabs>
        <w:jc w:val="center"/>
        <w:rPr>
          <w:rFonts w:ascii="Times New Roman" w:hAnsi="Times New Roman" w:cs="Times New Roman"/>
          <w:b/>
          <w:bCs/>
          <w:sz w:val="24"/>
          <w:szCs w:val="24"/>
        </w:rPr>
      </w:pPr>
      <w:proofErr w:type="spellStart"/>
      <w:r w:rsidRPr="006C52FC">
        <w:rPr>
          <w:rFonts w:ascii="Times New Roman" w:hAnsi="Times New Roman" w:cs="Times New Roman"/>
          <w:b/>
          <w:bCs/>
          <w:sz w:val="24"/>
          <w:szCs w:val="24"/>
        </w:rPr>
        <w:t>Neni</w:t>
      </w:r>
      <w:proofErr w:type="spellEnd"/>
      <w:r w:rsidRPr="006C52FC">
        <w:rPr>
          <w:rFonts w:ascii="Times New Roman" w:hAnsi="Times New Roman" w:cs="Times New Roman"/>
          <w:b/>
          <w:bCs/>
          <w:sz w:val="24"/>
          <w:szCs w:val="24"/>
        </w:rPr>
        <w:t xml:space="preserve"> 3</w:t>
      </w:r>
    </w:p>
    <w:p w:rsidR="009A6E70" w:rsidRPr="006C52FC" w:rsidRDefault="009A6E70" w:rsidP="009A6E70">
      <w:pPr>
        <w:tabs>
          <w:tab w:val="right" w:pos="8640"/>
        </w:tabs>
        <w:jc w:val="center"/>
        <w:rPr>
          <w:rFonts w:ascii="Times New Roman" w:hAnsi="Times New Roman" w:cs="Times New Roman"/>
          <w:b/>
          <w:bCs/>
          <w:sz w:val="24"/>
          <w:szCs w:val="24"/>
        </w:rPr>
      </w:pPr>
      <w:proofErr w:type="spellStart"/>
      <w:r w:rsidRPr="006C52FC">
        <w:rPr>
          <w:rFonts w:ascii="Times New Roman" w:hAnsi="Times New Roman" w:cs="Times New Roman"/>
          <w:b/>
          <w:bCs/>
          <w:sz w:val="24"/>
          <w:szCs w:val="24"/>
        </w:rPr>
        <w:t>Parimet</w:t>
      </w:r>
      <w:proofErr w:type="spellEnd"/>
    </w:p>
    <w:p w:rsidR="009A6E70" w:rsidRPr="00677620" w:rsidRDefault="009A6E70" w:rsidP="00394946">
      <w:pPr>
        <w:pStyle w:val="ListParagraph"/>
        <w:numPr>
          <w:ilvl w:val="0"/>
          <w:numId w:val="6"/>
        </w:numPr>
        <w:tabs>
          <w:tab w:val="right" w:pos="8640"/>
        </w:tabs>
        <w:spacing w:line="276" w:lineRule="auto"/>
        <w:jc w:val="both"/>
        <w:rPr>
          <w:rFonts w:cs="Times New Roman"/>
          <w:bCs/>
          <w:szCs w:val="24"/>
        </w:rPr>
      </w:pPr>
      <w:r w:rsidRPr="006C52FC">
        <w:rPr>
          <w:rFonts w:cs="Times New Roman"/>
          <w:bCs/>
          <w:szCs w:val="24"/>
        </w:rPr>
        <w:t>Zbatimi i dispozitave të këtij ligji, mbi fitimin, rifitimin dhe lënien e shtetësisë shqiptare, bazohet në parimet e mëposhtme:</w:t>
      </w:r>
    </w:p>
    <w:p w:rsidR="009A6E70" w:rsidRPr="006C52FC" w:rsidRDefault="009A6E70" w:rsidP="00394946">
      <w:pPr>
        <w:pStyle w:val="ListParagraph"/>
        <w:numPr>
          <w:ilvl w:val="0"/>
          <w:numId w:val="5"/>
        </w:numPr>
        <w:tabs>
          <w:tab w:val="right" w:pos="8640"/>
        </w:tabs>
        <w:spacing w:line="276" w:lineRule="auto"/>
        <w:jc w:val="both"/>
        <w:rPr>
          <w:rFonts w:cs="Times New Roman"/>
          <w:bCs/>
          <w:szCs w:val="24"/>
        </w:rPr>
      </w:pPr>
      <w:r w:rsidRPr="006C52FC">
        <w:rPr>
          <w:rFonts w:cs="Times New Roman"/>
          <w:bCs/>
          <w:szCs w:val="24"/>
        </w:rPr>
        <w:t>çdo person ka të drejtën për të paktën një shtetësi;</w:t>
      </w:r>
    </w:p>
    <w:p w:rsidR="009A6E70" w:rsidRPr="006C52FC" w:rsidRDefault="009A6E70" w:rsidP="00394946">
      <w:pPr>
        <w:pStyle w:val="ListParagraph"/>
        <w:numPr>
          <w:ilvl w:val="0"/>
          <w:numId w:val="5"/>
        </w:numPr>
        <w:tabs>
          <w:tab w:val="right" w:pos="8640"/>
        </w:tabs>
        <w:spacing w:line="276" w:lineRule="auto"/>
        <w:jc w:val="both"/>
        <w:rPr>
          <w:rFonts w:cs="Times New Roman"/>
          <w:bCs/>
          <w:szCs w:val="24"/>
        </w:rPr>
      </w:pPr>
      <w:r w:rsidRPr="006C52FC">
        <w:rPr>
          <w:rFonts w:cs="Times New Roman"/>
          <w:bCs/>
          <w:szCs w:val="24"/>
        </w:rPr>
        <w:t>shmangien e pashtetësisë;</w:t>
      </w:r>
    </w:p>
    <w:p w:rsidR="009A6E70" w:rsidRPr="006C52FC" w:rsidRDefault="009A6E70" w:rsidP="00394946">
      <w:pPr>
        <w:pStyle w:val="ListParagraph"/>
        <w:numPr>
          <w:ilvl w:val="0"/>
          <w:numId w:val="5"/>
        </w:numPr>
        <w:tabs>
          <w:tab w:val="right" w:pos="8640"/>
        </w:tabs>
        <w:spacing w:line="276" w:lineRule="auto"/>
        <w:jc w:val="both"/>
        <w:rPr>
          <w:rFonts w:cs="Times New Roman"/>
          <w:bCs/>
          <w:szCs w:val="24"/>
        </w:rPr>
      </w:pPr>
      <w:r w:rsidRPr="006C52FC">
        <w:rPr>
          <w:rFonts w:cs="Times New Roman"/>
          <w:bCs/>
          <w:szCs w:val="24"/>
        </w:rPr>
        <w:t>askujt nuk i mohohet apo hiqet në mënyrë arbitrare shtetësia shiptare;</w:t>
      </w:r>
    </w:p>
    <w:p w:rsidR="009A6E70" w:rsidRPr="006C52FC" w:rsidRDefault="009A6E70" w:rsidP="00394946">
      <w:pPr>
        <w:pStyle w:val="ListParagraph"/>
        <w:numPr>
          <w:ilvl w:val="0"/>
          <w:numId w:val="5"/>
        </w:numPr>
        <w:tabs>
          <w:tab w:val="right" w:pos="8640"/>
        </w:tabs>
        <w:spacing w:line="276" w:lineRule="auto"/>
        <w:jc w:val="both"/>
        <w:rPr>
          <w:rFonts w:cs="Times New Roman"/>
          <w:bCs/>
          <w:szCs w:val="24"/>
        </w:rPr>
      </w:pPr>
      <w:r w:rsidRPr="006C52FC">
        <w:rPr>
          <w:rFonts w:cs="Times New Roman"/>
          <w:bCs/>
          <w:szCs w:val="24"/>
        </w:rPr>
        <w:t>mosdiskriminimi ndërmjet shtetasve shqiptarë, pavarësisht nëse ata janë shtetas që nga lindja, apo e kanë fituar shtetësinë shqiptare sipas këtij ligji.</w:t>
      </w:r>
    </w:p>
    <w:p w:rsidR="009A6E70" w:rsidRPr="006C52FC" w:rsidRDefault="009A6E70" w:rsidP="00394946">
      <w:pPr>
        <w:pStyle w:val="ListParagraph"/>
        <w:tabs>
          <w:tab w:val="right" w:pos="8640"/>
        </w:tabs>
        <w:spacing w:line="276" w:lineRule="auto"/>
        <w:jc w:val="both"/>
        <w:rPr>
          <w:rFonts w:cs="Times New Roman"/>
          <w:bCs/>
          <w:szCs w:val="24"/>
        </w:rPr>
      </w:pPr>
    </w:p>
    <w:p w:rsidR="009A6E70" w:rsidRPr="006C52FC" w:rsidRDefault="009A6E70" w:rsidP="009A6E70">
      <w:pPr>
        <w:pStyle w:val="ListParagraph"/>
        <w:tabs>
          <w:tab w:val="right" w:pos="8640"/>
        </w:tabs>
        <w:jc w:val="both"/>
        <w:rPr>
          <w:rFonts w:cs="Times New Roman"/>
          <w:bCs/>
          <w:szCs w:val="24"/>
        </w:rPr>
      </w:pPr>
    </w:p>
    <w:p w:rsidR="009A6E70" w:rsidRPr="006C52FC" w:rsidRDefault="009A6E70" w:rsidP="009A6E70">
      <w:pPr>
        <w:tabs>
          <w:tab w:val="right" w:pos="8640"/>
        </w:tabs>
        <w:jc w:val="center"/>
        <w:rPr>
          <w:rFonts w:ascii="Times New Roman" w:hAnsi="Times New Roman" w:cs="Times New Roman"/>
          <w:b/>
          <w:bCs/>
          <w:sz w:val="24"/>
          <w:szCs w:val="24"/>
        </w:rPr>
      </w:pPr>
      <w:r w:rsidRPr="006C52FC">
        <w:rPr>
          <w:rFonts w:ascii="Times New Roman" w:hAnsi="Times New Roman" w:cs="Times New Roman"/>
          <w:b/>
          <w:bCs/>
          <w:sz w:val="24"/>
          <w:szCs w:val="24"/>
        </w:rPr>
        <w:t>KREU II</w:t>
      </w:r>
    </w:p>
    <w:p w:rsidR="009A6E70" w:rsidRDefault="009A6E70" w:rsidP="009A6E70">
      <w:pPr>
        <w:tabs>
          <w:tab w:val="right" w:pos="8640"/>
        </w:tabs>
        <w:jc w:val="center"/>
        <w:rPr>
          <w:rFonts w:ascii="Times New Roman" w:hAnsi="Times New Roman" w:cs="Times New Roman"/>
          <w:b/>
          <w:bCs/>
          <w:sz w:val="24"/>
          <w:szCs w:val="24"/>
        </w:rPr>
      </w:pPr>
      <w:r w:rsidRPr="006C52FC">
        <w:rPr>
          <w:rFonts w:ascii="Times New Roman" w:hAnsi="Times New Roman" w:cs="Times New Roman"/>
          <w:b/>
          <w:bCs/>
          <w:sz w:val="24"/>
          <w:szCs w:val="24"/>
        </w:rPr>
        <w:t xml:space="preserve">FITIMI, RIFITIMI, HEQJA DORË NGA SHTETËSIA SHQIPTARE </w:t>
      </w:r>
    </w:p>
    <w:p w:rsidR="00394946" w:rsidRPr="006C52FC" w:rsidRDefault="00394946" w:rsidP="009A6E70">
      <w:pPr>
        <w:tabs>
          <w:tab w:val="right" w:pos="8640"/>
        </w:tabs>
        <w:jc w:val="center"/>
        <w:rPr>
          <w:rFonts w:ascii="Times New Roman" w:hAnsi="Times New Roman" w:cs="Times New Roman"/>
          <w:b/>
          <w:bCs/>
          <w:sz w:val="24"/>
          <w:szCs w:val="24"/>
        </w:rPr>
      </w:pPr>
    </w:p>
    <w:p w:rsidR="009A6E70" w:rsidRPr="006C52FC" w:rsidRDefault="009A6E70" w:rsidP="009A6E70">
      <w:pPr>
        <w:tabs>
          <w:tab w:val="right" w:pos="8640"/>
        </w:tabs>
        <w:jc w:val="center"/>
        <w:rPr>
          <w:rFonts w:ascii="Times New Roman" w:hAnsi="Times New Roman" w:cs="Times New Roman"/>
          <w:b/>
          <w:bCs/>
          <w:sz w:val="24"/>
          <w:szCs w:val="24"/>
        </w:rPr>
      </w:pPr>
      <w:proofErr w:type="spellStart"/>
      <w:r w:rsidRPr="006C52FC">
        <w:rPr>
          <w:rFonts w:ascii="Times New Roman" w:hAnsi="Times New Roman" w:cs="Times New Roman"/>
          <w:b/>
          <w:bCs/>
          <w:sz w:val="24"/>
          <w:szCs w:val="24"/>
        </w:rPr>
        <w:t>Neni</w:t>
      </w:r>
      <w:proofErr w:type="spellEnd"/>
      <w:r w:rsidRPr="006C52FC">
        <w:rPr>
          <w:rFonts w:ascii="Times New Roman" w:hAnsi="Times New Roman" w:cs="Times New Roman"/>
          <w:b/>
          <w:bCs/>
          <w:sz w:val="24"/>
          <w:szCs w:val="24"/>
        </w:rPr>
        <w:t xml:space="preserve"> 4</w:t>
      </w:r>
    </w:p>
    <w:p w:rsidR="009A6E70" w:rsidRPr="006C52FC" w:rsidRDefault="009A6E70" w:rsidP="009A6E70">
      <w:pPr>
        <w:tabs>
          <w:tab w:val="right" w:pos="8640"/>
        </w:tabs>
        <w:jc w:val="center"/>
        <w:rPr>
          <w:rFonts w:ascii="Times New Roman" w:hAnsi="Times New Roman" w:cs="Times New Roman"/>
          <w:b/>
          <w:bCs/>
          <w:sz w:val="24"/>
          <w:szCs w:val="24"/>
        </w:rPr>
      </w:pPr>
      <w:proofErr w:type="spellStart"/>
      <w:r w:rsidRPr="006C52FC">
        <w:rPr>
          <w:rFonts w:ascii="Times New Roman" w:hAnsi="Times New Roman" w:cs="Times New Roman"/>
          <w:b/>
          <w:bCs/>
          <w:sz w:val="24"/>
          <w:szCs w:val="24"/>
        </w:rPr>
        <w:t>Mënyrat</w:t>
      </w:r>
      <w:proofErr w:type="spellEnd"/>
      <w:r w:rsidRPr="006C52FC">
        <w:rPr>
          <w:rFonts w:ascii="Times New Roman" w:hAnsi="Times New Roman" w:cs="Times New Roman"/>
          <w:b/>
          <w:bCs/>
          <w:sz w:val="24"/>
          <w:szCs w:val="24"/>
        </w:rPr>
        <w:t xml:space="preserve"> e </w:t>
      </w:r>
      <w:proofErr w:type="spellStart"/>
      <w:r w:rsidRPr="006C52FC">
        <w:rPr>
          <w:rFonts w:ascii="Times New Roman" w:hAnsi="Times New Roman" w:cs="Times New Roman"/>
          <w:b/>
          <w:bCs/>
          <w:sz w:val="24"/>
          <w:szCs w:val="24"/>
        </w:rPr>
        <w:t>fitimit</w:t>
      </w:r>
      <w:proofErr w:type="spellEnd"/>
      <w:r w:rsidRPr="006C52FC">
        <w:rPr>
          <w:rFonts w:ascii="Times New Roman" w:hAnsi="Times New Roman" w:cs="Times New Roman"/>
          <w:b/>
          <w:bCs/>
          <w:sz w:val="24"/>
          <w:szCs w:val="24"/>
        </w:rPr>
        <w:t xml:space="preserve"> </w:t>
      </w:r>
      <w:proofErr w:type="spellStart"/>
      <w:r w:rsidRPr="006C52FC">
        <w:rPr>
          <w:rFonts w:ascii="Times New Roman" w:hAnsi="Times New Roman" w:cs="Times New Roman"/>
          <w:b/>
          <w:bCs/>
          <w:sz w:val="24"/>
          <w:szCs w:val="24"/>
        </w:rPr>
        <w:t>të</w:t>
      </w:r>
      <w:proofErr w:type="spellEnd"/>
      <w:r w:rsidRPr="006C52FC">
        <w:rPr>
          <w:rFonts w:ascii="Times New Roman" w:hAnsi="Times New Roman" w:cs="Times New Roman"/>
          <w:b/>
          <w:bCs/>
          <w:sz w:val="24"/>
          <w:szCs w:val="24"/>
        </w:rPr>
        <w:t xml:space="preserve"> </w:t>
      </w:r>
      <w:proofErr w:type="spellStart"/>
      <w:r w:rsidRPr="006C52FC">
        <w:rPr>
          <w:rFonts w:ascii="Times New Roman" w:hAnsi="Times New Roman" w:cs="Times New Roman"/>
          <w:b/>
          <w:bCs/>
          <w:sz w:val="24"/>
          <w:szCs w:val="24"/>
        </w:rPr>
        <w:t>shtetësisë</w:t>
      </w:r>
      <w:proofErr w:type="spellEnd"/>
      <w:r w:rsidRPr="006C52FC">
        <w:rPr>
          <w:rFonts w:ascii="Times New Roman" w:hAnsi="Times New Roman" w:cs="Times New Roman"/>
          <w:b/>
          <w:bCs/>
          <w:sz w:val="24"/>
          <w:szCs w:val="24"/>
        </w:rPr>
        <w:t xml:space="preserve"> </w:t>
      </w:r>
    </w:p>
    <w:p w:rsidR="009A6E70" w:rsidRPr="006C52FC" w:rsidRDefault="009A6E70" w:rsidP="00394946">
      <w:pPr>
        <w:pStyle w:val="ListParagraph"/>
        <w:numPr>
          <w:ilvl w:val="0"/>
          <w:numId w:val="7"/>
        </w:numPr>
        <w:tabs>
          <w:tab w:val="right" w:pos="8640"/>
        </w:tabs>
        <w:spacing w:line="276" w:lineRule="auto"/>
        <w:rPr>
          <w:rFonts w:cs="Times New Roman"/>
          <w:bCs/>
          <w:szCs w:val="24"/>
        </w:rPr>
      </w:pPr>
      <w:r w:rsidRPr="006C52FC">
        <w:rPr>
          <w:rFonts w:cs="Times New Roman"/>
          <w:bCs/>
          <w:szCs w:val="24"/>
        </w:rPr>
        <w:t>Shtetësia shqiptare fitohet me:</w:t>
      </w:r>
    </w:p>
    <w:p w:rsidR="009A6E70" w:rsidRPr="006C52FC" w:rsidRDefault="009A6E70" w:rsidP="00394946">
      <w:pPr>
        <w:pStyle w:val="ListParagraph"/>
        <w:numPr>
          <w:ilvl w:val="0"/>
          <w:numId w:val="8"/>
        </w:numPr>
        <w:tabs>
          <w:tab w:val="right" w:pos="8640"/>
        </w:tabs>
        <w:spacing w:line="276" w:lineRule="auto"/>
        <w:rPr>
          <w:rFonts w:cs="Times New Roman"/>
          <w:bCs/>
          <w:szCs w:val="24"/>
        </w:rPr>
      </w:pPr>
      <w:r w:rsidRPr="006C52FC">
        <w:rPr>
          <w:rFonts w:cs="Times New Roman"/>
          <w:bCs/>
          <w:szCs w:val="24"/>
        </w:rPr>
        <w:t>lindje;</w:t>
      </w:r>
    </w:p>
    <w:p w:rsidR="009A6E70" w:rsidRPr="006C52FC" w:rsidRDefault="009A6E70" w:rsidP="00394946">
      <w:pPr>
        <w:pStyle w:val="ListParagraph"/>
        <w:numPr>
          <w:ilvl w:val="0"/>
          <w:numId w:val="8"/>
        </w:numPr>
        <w:tabs>
          <w:tab w:val="right" w:pos="8640"/>
        </w:tabs>
        <w:spacing w:line="276" w:lineRule="auto"/>
        <w:rPr>
          <w:rFonts w:cs="Times New Roman"/>
          <w:bCs/>
          <w:szCs w:val="24"/>
        </w:rPr>
      </w:pPr>
      <w:r w:rsidRPr="006C52FC">
        <w:rPr>
          <w:rFonts w:cs="Times New Roman"/>
          <w:bCs/>
          <w:szCs w:val="24"/>
        </w:rPr>
        <w:t>origjinë;</w:t>
      </w:r>
    </w:p>
    <w:p w:rsidR="009A6E70" w:rsidRPr="006C52FC" w:rsidRDefault="009A6E70" w:rsidP="00394946">
      <w:pPr>
        <w:pStyle w:val="ListParagraph"/>
        <w:numPr>
          <w:ilvl w:val="0"/>
          <w:numId w:val="8"/>
        </w:numPr>
        <w:tabs>
          <w:tab w:val="right" w:pos="8640"/>
        </w:tabs>
        <w:spacing w:line="276" w:lineRule="auto"/>
        <w:rPr>
          <w:rFonts w:cs="Times New Roman"/>
          <w:bCs/>
          <w:szCs w:val="24"/>
        </w:rPr>
      </w:pPr>
      <w:r w:rsidRPr="006C52FC">
        <w:rPr>
          <w:rFonts w:cs="Times New Roman"/>
          <w:bCs/>
          <w:szCs w:val="24"/>
        </w:rPr>
        <w:t>natyralizim;</w:t>
      </w:r>
    </w:p>
    <w:p w:rsidR="009A6E70" w:rsidRPr="006C52FC" w:rsidRDefault="009A6E70" w:rsidP="00394946">
      <w:pPr>
        <w:pStyle w:val="ListParagraph"/>
        <w:numPr>
          <w:ilvl w:val="0"/>
          <w:numId w:val="8"/>
        </w:numPr>
        <w:tabs>
          <w:tab w:val="right" w:pos="8640"/>
        </w:tabs>
        <w:spacing w:line="276" w:lineRule="auto"/>
        <w:rPr>
          <w:rFonts w:cs="Times New Roman"/>
          <w:bCs/>
          <w:szCs w:val="24"/>
        </w:rPr>
      </w:pPr>
      <w:r w:rsidRPr="006C52FC">
        <w:rPr>
          <w:rFonts w:cs="Times New Roman"/>
          <w:bCs/>
          <w:szCs w:val="24"/>
        </w:rPr>
        <w:t>birësim.</w:t>
      </w:r>
    </w:p>
    <w:p w:rsidR="0017318B" w:rsidRDefault="0017318B" w:rsidP="009A6E70">
      <w:pPr>
        <w:tabs>
          <w:tab w:val="right" w:pos="8640"/>
        </w:tabs>
        <w:jc w:val="center"/>
        <w:rPr>
          <w:rFonts w:ascii="Times New Roman" w:hAnsi="Times New Roman" w:cs="Times New Roman"/>
          <w:b/>
          <w:bCs/>
          <w:sz w:val="24"/>
          <w:szCs w:val="24"/>
        </w:rPr>
      </w:pPr>
    </w:p>
    <w:p w:rsidR="009A6E70" w:rsidRPr="006C52FC" w:rsidRDefault="009A6E70" w:rsidP="009A6E70">
      <w:pPr>
        <w:tabs>
          <w:tab w:val="right" w:pos="8640"/>
        </w:tabs>
        <w:jc w:val="center"/>
        <w:rPr>
          <w:rFonts w:ascii="Times New Roman" w:hAnsi="Times New Roman" w:cs="Times New Roman"/>
          <w:b/>
          <w:bCs/>
          <w:sz w:val="24"/>
          <w:szCs w:val="24"/>
        </w:rPr>
      </w:pPr>
      <w:proofErr w:type="spellStart"/>
      <w:r w:rsidRPr="006C52FC">
        <w:rPr>
          <w:rFonts w:ascii="Times New Roman" w:hAnsi="Times New Roman" w:cs="Times New Roman"/>
          <w:b/>
          <w:bCs/>
          <w:sz w:val="24"/>
          <w:szCs w:val="24"/>
        </w:rPr>
        <w:t>Neni</w:t>
      </w:r>
      <w:proofErr w:type="spellEnd"/>
      <w:r w:rsidRPr="006C52FC">
        <w:rPr>
          <w:rFonts w:ascii="Times New Roman" w:hAnsi="Times New Roman" w:cs="Times New Roman"/>
          <w:b/>
          <w:bCs/>
          <w:sz w:val="24"/>
          <w:szCs w:val="24"/>
        </w:rPr>
        <w:t xml:space="preserve"> 5</w:t>
      </w:r>
    </w:p>
    <w:p w:rsidR="009A6E70" w:rsidRPr="00FB4244" w:rsidRDefault="009A6E70" w:rsidP="009A6E70">
      <w:pPr>
        <w:tabs>
          <w:tab w:val="right" w:pos="8640"/>
        </w:tabs>
        <w:jc w:val="center"/>
        <w:rPr>
          <w:rFonts w:ascii="Times New Roman" w:hAnsi="Times New Roman" w:cs="Times New Roman"/>
          <w:b/>
          <w:bCs/>
          <w:sz w:val="24"/>
          <w:szCs w:val="24"/>
        </w:rPr>
      </w:pPr>
      <w:proofErr w:type="spellStart"/>
      <w:r w:rsidRPr="006C52FC">
        <w:rPr>
          <w:rFonts w:ascii="Times New Roman" w:hAnsi="Times New Roman" w:cs="Times New Roman"/>
          <w:b/>
          <w:bCs/>
          <w:sz w:val="24"/>
          <w:szCs w:val="24"/>
        </w:rPr>
        <w:t>Fitimi</w:t>
      </w:r>
      <w:proofErr w:type="spellEnd"/>
      <w:r w:rsidRPr="006C52FC">
        <w:rPr>
          <w:rFonts w:ascii="Times New Roman" w:hAnsi="Times New Roman" w:cs="Times New Roman"/>
          <w:b/>
          <w:bCs/>
          <w:sz w:val="24"/>
          <w:szCs w:val="24"/>
        </w:rPr>
        <w:t xml:space="preserve"> </w:t>
      </w:r>
      <w:proofErr w:type="spellStart"/>
      <w:r w:rsidRPr="006C52FC">
        <w:rPr>
          <w:rFonts w:ascii="Times New Roman" w:hAnsi="Times New Roman" w:cs="Times New Roman"/>
          <w:b/>
          <w:bCs/>
          <w:sz w:val="24"/>
          <w:szCs w:val="24"/>
        </w:rPr>
        <w:t>i</w:t>
      </w:r>
      <w:proofErr w:type="spellEnd"/>
      <w:r w:rsidRPr="006C52FC">
        <w:rPr>
          <w:rFonts w:ascii="Times New Roman" w:hAnsi="Times New Roman" w:cs="Times New Roman"/>
          <w:b/>
          <w:bCs/>
          <w:sz w:val="24"/>
          <w:szCs w:val="24"/>
        </w:rPr>
        <w:t xml:space="preserve"> </w:t>
      </w:r>
      <w:proofErr w:type="spellStart"/>
      <w:r w:rsidRPr="006C52FC">
        <w:rPr>
          <w:rFonts w:ascii="Times New Roman" w:hAnsi="Times New Roman" w:cs="Times New Roman"/>
          <w:b/>
          <w:bCs/>
          <w:sz w:val="24"/>
          <w:szCs w:val="24"/>
        </w:rPr>
        <w:t>shtetësisë</w:t>
      </w:r>
      <w:proofErr w:type="spellEnd"/>
      <w:r w:rsidRPr="006C52FC">
        <w:rPr>
          <w:rFonts w:ascii="Times New Roman" w:hAnsi="Times New Roman" w:cs="Times New Roman"/>
          <w:b/>
          <w:bCs/>
          <w:sz w:val="24"/>
          <w:szCs w:val="24"/>
        </w:rPr>
        <w:t xml:space="preserve"> me </w:t>
      </w:r>
      <w:proofErr w:type="spellStart"/>
      <w:r w:rsidRPr="006C52FC">
        <w:rPr>
          <w:rFonts w:ascii="Times New Roman" w:hAnsi="Times New Roman" w:cs="Times New Roman"/>
          <w:b/>
          <w:bCs/>
          <w:sz w:val="24"/>
          <w:szCs w:val="24"/>
        </w:rPr>
        <w:t>lindje</w:t>
      </w:r>
      <w:proofErr w:type="spellEnd"/>
    </w:p>
    <w:p w:rsidR="009A6E70" w:rsidRPr="00E54900" w:rsidRDefault="009A6E70" w:rsidP="00394946">
      <w:pPr>
        <w:pStyle w:val="ListParagraph"/>
        <w:numPr>
          <w:ilvl w:val="0"/>
          <w:numId w:val="10"/>
        </w:numPr>
        <w:tabs>
          <w:tab w:val="right" w:pos="8640"/>
        </w:tabs>
        <w:spacing w:line="276" w:lineRule="auto"/>
        <w:jc w:val="both"/>
        <w:rPr>
          <w:rFonts w:cs="Times New Roman"/>
          <w:bCs/>
          <w:szCs w:val="24"/>
        </w:rPr>
      </w:pPr>
      <w:r w:rsidRPr="00FB4244">
        <w:rPr>
          <w:rFonts w:cs="Times New Roman"/>
          <w:bCs/>
          <w:szCs w:val="24"/>
        </w:rPr>
        <w:t>Një fëmijë që lind duke patur qoftë edhe njërin prej prindërve me shtetësi shqiptare</w:t>
      </w:r>
      <w:r w:rsidR="00FC276A">
        <w:rPr>
          <w:rFonts w:cs="Times New Roman"/>
          <w:bCs/>
          <w:szCs w:val="24"/>
        </w:rPr>
        <w:t>, e</w:t>
      </w:r>
      <w:r w:rsidRPr="00FB4244">
        <w:rPr>
          <w:rFonts w:cs="Times New Roman"/>
          <w:bCs/>
          <w:szCs w:val="24"/>
        </w:rPr>
        <w:t xml:space="preserve"> fiton vetiu shtetësinë shqiptare me lindje dhe regjistrohet si shtetas shqiptar. </w:t>
      </w:r>
      <w:r w:rsidRPr="00E54900">
        <w:rPr>
          <w:rFonts w:cs="Times New Roman"/>
          <w:bCs/>
          <w:szCs w:val="24"/>
        </w:rPr>
        <w:t>E drejta për t’u regjistruar si shtetas shqiptar</w:t>
      </w:r>
      <w:r w:rsidR="00FC276A">
        <w:rPr>
          <w:rFonts w:cs="Times New Roman"/>
          <w:bCs/>
          <w:szCs w:val="24"/>
        </w:rPr>
        <w:t>,</w:t>
      </w:r>
      <w:r w:rsidRPr="00E54900">
        <w:rPr>
          <w:rFonts w:cs="Times New Roman"/>
          <w:bCs/>
          <w:szCs w:val="24"/>
        </w:rPr>
        <w:t xml:space="preserve"> nuk parashkruhet edhe pasi ka mbushur moshën 18 vjeç. </w:t>
      </w:r>
    </w:p>
    <w:p w:rsidR="009A6E70" w:rsidRPr="00FB4244" w:rsidRDefault="009A6E70" w:rsidP="00394946">
      <w:pPr>
        <w:pStyle w:val="ListParagraph"/>
        <w:numPr>
          <w:ilvl w:val="0"/>
          <w:numId w:val="10"/>
        </w:numPr>
        <w:tabs>
          <w:tab w:val="right" w:pos="8640"/>
        </w:tabs>
        <w:spacing w:line="276" w:lineRule="auto"/>
        <w:jc w:val="both"/>
        <w:rPr>
          <w:rFonts w:cs="Times New Roman"/>
          <w:bCs/>
          <w:szCs w:val="24"/>
        </w:rPr>
      </w:pPr>
      <w:r w:rsidRPr="00E54900">
        <w:rPr>
          <w:rFonts w:cs="Times New Roman"/>
          <w:bCs/>
          <w:szCs w:val="24"/>
        </w:rPr>
        <w:lastRenderedPageBreak/>
        <w:t>Një fëmijë i lindur</w:t>
      </w:r>
      <w:r w:rsidR="00FC276A">
        <w:rPr>
          <w:rFonts w:cs="Times New Roman"/>
          <w:bCs/>
          <w:szCs w:val="24"/>
        </w:rPr>
        <w:t>,</w:t>
      </w:r>
      <w:r w:rsidRPr="00E54900">
        <w:rPr>
          <w:rFonts w:cs="Times New Roman"/>
          <w:bCs/>
          <w:szCs w:val="24"/>
        </w:rPr>
        <w:t xml:space="preserve"> ose i gjetur brenda territorit të Republikës së Shqipërisë, fiton shtetësinë</w:t>
      </w:r>
      <w:r w:rsidRPr="00FB4244">
        <w:rPr>
          <w:rFonts w:cs="Times New Roman"/>
          <w:bCs/>
          <w:szCs w:val="24"/>
        </w:rPr>
        <w:t xml:space="preserve"> shqiptare në rast se ai është lindur nga prindër të panjohur dhe si pasojë do të mbetej pa shtetësi.</w:t>
      </w:r>
    </w:p>
    <w:p w:rsidR="009A6E70" w:rsidRPr="0017318B" w:rsidRDefault="009A6E70" w:rsidP="00394946">
      <w:pPr>
        <w:pStyle w:val="ListParagraph"/>
        <w:numPr>
          <w:ilvl w:val="0"/>
          <w:numId w:val="10"/>
        </w:numPr>
        <w:tabs>
          <w:tab w:val="right" w:pos="8640"/>
        </w:tabs>
        <w:spacing w:line="276" w:lineRule="auto"/>
        <w:jc w:val="both"/>
        <w:rPr>
          <w:rFonts w:cs="Times New Roman"/>
          <w:bCs/>
          <w:szCs w:val="24"/>
        </w:rPr>
      </w:pPr>
      <w:r w:rsidRPr="00FB4244">
        <w:rPr>
          <w:rFonts w:cs="Times New Roman"/>
          <w:szCs w:val="24"/>
        </w:rPr>
        <w:t>Në rast se prindërit e fëmijës bëhen të njohur ligjërisht përpara se fëmija të ketë mbushur moshën 14 vjeç, dhe janë shtetas të huaj, ata mund të kërkojnë heqjen e shtetësisë shqiptare të fëmijës m</w:t>
      </w:r>
      <w:r w:rsidR="00FC276A">
        <w:rPr>
          <w:rFonts w:cs="Times New Roman"/>
          <w:szCs w:val="24"/>
        </w:rPr>
        <w:t>e</w:t>
      </w:r>
      <w:r w:rsidRPr="00FB4244">
        <w:rPr>
          <w:rFonts w:cs="Times New Roman"/>
          <w:szCs w:val="24"/>
        </w:rPr>
        <w:t xml:space="preserve"> kërkesë, me kusht që fëmija të mos mbetet pa shtetësi</w:t>
      </w:r>
      <w:r w:rsidR="008E74DB">
        <w:rPr>
          <w:rFonts w:cs="Times New Roman"/>
          <w:szCs w:val="24"/>
        </w:rPr>
        <w:t>,</w:t>
      </w:r>
      <w:r w:rsidRPr="00FB4244">
        <w:rPr>
          <w:rFonts w:cs="Times New Roman"/>
          <w:szCs w:val="24"/>
        </w:rPr>
        <w:t xml:space="preserve"> si pasojë e këtij veprimi.</w:t>
      </w:r>
    </w:p>
    <w:p w:rsidR="00394946" w:rsidRDefault="00394946" w:rsidP="00394946">
      <w:pPr>
        <w:tabs>
          <w:tab w:val="right" w:pos="8640"/>
        </w:tabs>
        <w:rPr>
          <w:rFonts w:ascii="Times New Roman" w:hAnsi="Times New Roman" w:cs="Times New Roman"/>
          <w:b/>
          <w:bCs/>
          <w:sz w:val="24"/>
          <w:szCs w:val="24"/>
        </w:rPr>
      </w:pPr>
    </w:p>
    <w:p w:rsidR="009A6E70" w:rsidRPr="00FB4244" w:rsidRDefault="009A6E70" w:rsidP="009A6E70">
      <w:pPr>
        <w:tabs>
          <w:tab w:val="right" w:pos="8640"/>
        </w:tabs>
        <w:jc w:val="center"/>
        <w:rPr>
          <w:rFonts w:ascii="Times New Roman" w:hAnsi="Times New Roman" w:cs="Times New Roman"/>
          <w:b/>
          <w:bCs/>
          <w:sz w:val="24"/>
          <w:szCs w:val="24"/>
        </w:rPr>
      </w:pPr>
      <w:proofErr w:type="spellStart"/>
      <w:r w:rsidRPr="00FB4244">
        <w:rPr>
          <w:rFonts w:ascii="Times New Roman" w:hAnsi="Times New Roman" w:cs="Times New Roman"/>
          <w:b/>
          <w:bCs/>
          <w:sz w:val="24"/>
          <w:szCs w:val="24"/>
        </w:rPr>
        <w:t>Neni</w:t>
      </w:r>
      <w:proofErr w:type="spellEnd"/>
      <w:r w:rsidRPr="00FB4244">
        <w:rPr>
          <w:rFonts w:ascii="Times New Roman" w:hAnsi="Times New Roman" w:cs="Times New Roman"/>
          <w:b/>
          <w:bCs/>
          <w:sz w:val="24"/>
          <w:szCs w:val="24"/>
        </w:rPr>
        <w:t xml:space="preserve"> 6</w:t>
      </w:r>
    </w:p>
    <w:p w:rsidR="009A6E70" w:rsidRPr="00FB4244" w:rsidRDefault="009A6E70" w:rsidP="009A6E70">
      <w:pPr>
        <w:tabs>
          <w:tab w:val="right" w:pos="8640"/>
        </w:tabs>
        <w:jc w:val="center"/>
        <w:rPr>
          <w:rFonts w:ascii="Times New Roman" w:hAnsi="Times New Roman" w:cs="Times New Roman"/>
          <w:b/>
          <w:bCs/>
          <w:sz w:val="24"/>
          <w:szCs w:val="24"/>
        </w:rPr>
      </w:pPr>
      <w:proofErr w:type="spellStart"/>
      <w:r w:rsidRPr="00FB4244">
        <w:rPr>
          <w:rFonts w:ascii="Times New Roman" w:hAnsi="Times New Roman" w:cs="Times New Roman"/>
          <w:b/>
          <w:bCs/>
          <w:sz w:val="24"/>
          <w:szCs w:val="24"/>
        </w:rPr>
        <w:t>Fitimi</w:t>
      </w:r>
      <w:proofErr w:type="spellEnd"/>
      <w:r w:rsidRPr="00FB4244">
        <w:rPr>
          <w:rFonts w:ascii="Times New Roman" w:hAnsi="Times New Roman" w:cs="Times New Roman"/>
          <w:b/>
          <w:bCs/>
          <w:sz w:val="24"/>
          <w:szCs w:val="24"/>
        </w:rPr>
        <w:t xml:space="preserve"> </w:t>
      </w:r>
      <w:proofErr w:type="spellStart"/>
      <w:r w:rsidRPr="00FB4244">
        <w:rPr>
          <w:rFonts w:ascii="Times New Roman" w:hAnsi="Times New Roman" w:cs="Times New Roman"/>
          <w:b/>
          <w:bCs/>
          <w:sz w:val="24"/>
          <w:szCs w:val="24"/>
        </w:rPr>
        <w:t>i</w:t>
      </w:r>
      <w:proofErr w:type="spellEnd"/>
      <w:r w:rsidRPr="00FB4244">
        <w:rPr>
          <w:rFonts w:ascii="Times New Roman" w:hAnsi="Times New Roman" w:cs="Times New Roman"/>
          <w:b/>
          <w:bCs/>
          <w:sz w:val="24"/>
          <w:szCs w:val="24"/>
        </w:rPr>
        <w:t xml:space="preserve"> </w:t>
      </w:r>
      <w:proofErr w:type="spellStart"/>
      <w:r w:rsidRPr="00FB4244">
        <w:rPr>
          <w:rFonts w:ascii="Times New Roman" w:hAnsi="Times New Roman" w:cs="Times New Roman"/>
          <w:b/>
          <w:bCs/>
          <w:sz w:val="24"/>
          <w:szCs w:val="24"/>
        </w:rPr>
        <w:t>shtetësisë</w:t>
      </w:r>
      <w:proofErr w:type="spellEnd"/>
      <w:r w:rsidRPr="00FB4244">
        <w:rPr>
          <w:rFonts w:ascii="Times New Roman" w:hAnsi="Times New Roman" w:cs="Times New Roman"/>
          <w:b/>
          <w:bCs/>
          <w:sz w:val="24"/>
          <w:szCs w:val="24"/>
        </w:rPr>
        <w:t xml:space="preserve"> </w:t>
      </w:r>
      <w:proofErr w:type="spellStart"/>
      <w:r w:rsidRPr="00FB4244">
        <w:rPr>
          <w:rFonts w:ascii="Times New Roman" w:hAnsi="Times New Roman" w:cs="Times New Roman"/>
          <w:b/>
          <w:bCs/>
          <w:sz w:val="24"/>
          <w:szCs w:val="24"/>
        </w:rPr>
        <w:t>nga</w:t>
      </w:r>
      <w:proofErr w:type="spellEnd"/>
      <w:r w:rsidRPr="00FB4244">
        <w:rPr>
          <w:rFonts w:ascii="Times New Roman" w:hAnsi="Times New Roman" w:cs="Times New Roman"/>
          <w:b/>
          <w:bCs/>
          <w:sz w:val="24"/>
          <w:szCs w:val="24"/>
        </w:rPr>
        <w:t xml:space="preserve"> </w:t>
      </w:r>
      <w:proofErr w:type="spellStart"/>
      <w:r w:rsidRPr="00FB4244">
        <w:rPr>
          <w:rFonts w:ascii="Times New Roman" w:hAnsi="Times New Roman" w:cs="Times New Roman"/>
          <w:b/>
          <w:bCs/>
          <w:sz w:val="24"/>
          <w:szCs w:val="24"/>
        </w:rPr>
        <w:t>personat</w:t>
      </w:r>
      <w:proofErr w:type="spellEnd"/>
      <w:r w:rsidRPr="00FB4244">
        <w:rPr>
          <w:rFonts w:ascii="Times New Roman" w:hAnsi="Times New Roman" w:cs="Times New Roman"/>
          <w:b/>
          <w:bCs/>
          <w:sz w:val="24"/>
          <w:szCs w:val="24"/>
        </w:rPr>
        <w:t xml:space="preserve"> me </w:t>
      </w:r>
      <w:proofErr w:type="spellStart"/>
      <w:r w:rsidRPr="00FB4244">
        <w:rPr>
          <w:rFonts w:ascii="Times New Roman" w:hAnsi="Times New Roman" w:cs="Times New Roman"/>
          <w:b/>
          <w:bCs/>
          <w:sz w:val="24"/>
          <w:szCs w:val="24"/>
        </w:rPr>
        <w:t>origjinë</w:t>
      </w:r>
      <w:proofErr w:type="spellEnd"/>
      <w:r w:rsidRPr="00FB4244">
        <w:rPr>
          <w:rFonts w:ascii="Times New Roman" w:hAnsi="Times New Roman" w:cs="Times New Roman"/>
          <w:b/>
          <w:bCs/>
          <w:sz w:val="24"/>
          <w:szCs w:val="24"/>
        </w:rPr>
        <w:t xml:space="preserve"> </w:t>
      </w:r>
      <w:proofErr w:type="spellStart"/>
      <w:r w:rsidRPr="00FB4244">
        <w:rPr>
          <w:rFonts w:ascii="Times New Roman" w:hAnsi="Times New Roman" w:cs="Times New Roman"/>
          <w:b/>
          <w:bCs/>
          <w:sz w:val="24"/>
          <w:szCs w:val="24"/>
        </w:rPr>
        <w:t>shqiptare</w:t>
      </w:r>
      <w:proofErr w:type="spellEnd"/>
    </w:p>
    <w:p w:rsidR="009A6E70" w:rsidRPr="00FB4244" w:rsidRDefault="009A6E70" w:rsidP="00394946">
      <w:pPr>
        <w:pStyle w:val="ListParagraph"/>
        <w:numPr>
          <w:ilvl w:val="0"/>
          <w:numId w:val="14"/>
        </w:numPr>
        <w:spacing w:line="276" w:lineRule="auto"/>
        <w:jc w:val="both"/>
        <w:rPr>
          <w:rFonts w:cs="Times New Roman"/>
          <w:szCs w:val="24"/>
        </w:rPr>
      </w:pPr>
      <w:r w:rsidRPr="00FB4244">
        <w:rPr>
          <w:rFonts w:cs="Times New Roman"/>
          <w:szCs w:val="24"/>
        </w:rPr>
        <w:t xml:space="preserve">Shtetësia shqiptare në bazë të origjinës, fitohet nga i huaji, të paralindurit e të cilit kanë apo kanë patur shtetësinë </w:t>
      </w:r>
      <w:r w:rsidR="008E74DB">
        <w:rPr>
          <w:rFonts w:cs="Times New Roman"/>
          <w:szCs w:val="24"/>
        </w:rPr>
        <w:t xml:space="preserve">shqiptare </w:t>
      </w:r>
      <w:r w:rsidRPr="00FB4244">
        <w:rPr>
          <w:rFonts w:cs="Times New Roman"/>
          <w:szCs w:val="24"/>
        </w:rPr>
        <w:t>në momentin e paraqitjes së kërkesës, me kusht që të provohet lidhja familjare në vijë të drejtë, deri në dy shkallë, e kërkuesit me të paralindurin.</w:t>
      </w:r>
    </w:p>
    <w:p w:rsidR="009A6E70" w:rsidRPr="00FB4244" w:rsidRDefault="009A6E70" w:rsidP="00394946">
      <w:pPr>
        <w:pStyle w:val="ListParagraph"/>
        <w:numPr>
          <w:ilvl w:val="0"/>
          <w:numId w:val="14"/>
        </w:numPr>
        <w:spacing w:line="276" w:lineRule="auto"/>
        <w:jc w:val="both"/>
        <w:rPr>
          <w:rFonts w:cs="Times New Roman"/>
          <w:szCs w:val="24"/>
        </w:rPr>
      </w:pPr>
      <w:r w:rsidRPr="00FB4244">
        <w:rPr>
          <w:rFonts w:cs="Times New Roman"/>
          <w:szCs w:val="24"/>
        </w:rPr>
        <w:t xml:space="preserve">Në këtë rast shtetasi paraqet kërkesë për fitimin e shtetësisë </w:t>
      </w:r>
      <w:r>
        <w:rPr>
          <w:rFonts w:cs="Times New Roman"/>
          <w:szCs w:val="24"/>
        </w:rPr>
        <w:t xml:space="preserve">shqiptare </w:t>
      </w:r>
      <w:r w:rsidRPr="00FB4244">
        <w:rPr>
          <w:rFonts w:cs="Times New Roman"/>
          <w:szCs w:val="24"/>
        </w:rPr>
        <w:t>në bazë të origjinës dhe plotëson kriteret e përcaktuara në germat “f” dhe “h”, të pikës 1, të nenit 7.</w:t>
      </w:r>
    </w:p>
    <w:p w:rsidR="009A6E70" w:rsidRPr="00FB4244" w:rsidRDefault="009A6E70" w:rsidP="009A6E70">
      <w:pPr>
        <w:pStyle w:val="ListParagraph"/>
        <w:spacing w:line="240" w:lineRule="auto"/>
        <w:jc w:val="both"/>
        <w:rPr>
          <w:rFonts w:cs="Times New Roman"/>
          <w:szCs w:val="24"/>
        </w:rPr>
      </w:pPr>
    </w:p>
    <w:p w:rsidR="009A6E70" w:rsidRPr="006C52FC" w:rsidRDefault="009A6E70" w:rsidP="009A6E70">
      <w:pPr>
        <w:pStyle w:val="ListParagraph"/>
        <w:spacing w:line="240" w:lineRule="auto"/>
        <w:ind w:left="360"/>
        <w:rPr>
          <w:rFonts w:cs="Times New Roman"/>
          <w:color w:val="000000"/>
          <w:szCs w:val="24"/>
        </w:rPr>
      </w:pPr>
    </w:p>
    <w:p w:rsidR="009A6E70" w:rsidRPr="006C52FC" w:rsidRDefault="009A6E70" w:rsidP="009A6E70">
      <w:pPr>
        <w:tabs>
          <w:tab w:val="right" w:pos="8640"/>
        </w:tabs>
        <w:jc w:val="center"/>
        <w:rPr>
          <w:rFonts w:ascii="Times New Roman" w:hAnsi="Times New Roman" w:cs="Times New Roman"/>
          <w:b/>
          <w:bCs/>
          <w:sz w:val="24"/>
          <w:szCs w:val="24"/>
        </w:rPr>
      </w:pPr>
      <w:proofErr w:type="spellStart"/>
      <w:r w:rsidRPr="006C52FC">
        <w:rPr>
          <w:rFonts w:ascii="Times New Roman" w:hAnsi="Times New Roman" w:cs="Times New Roman"/>
          <w:b/>
          <w:bCs/>
          <w:sz w:val="24"/>
          <w:szCs w:val="24"/>
        </w:rPr>
        <w:t>Neni</w:t>
      </w:r>
      <w:proofErr w:type="spellEnd"/>
      <w:r w:rsidRPr="006C52FC">
        <w:rPr>
          <w:rFonts w:ascii="Times New Roman" w:hAnsi="Times New Roman" w:cs="Times New Roman"/>
          <w:b/>
          <w:bCs/>
          <w:sz w:val="24"/>
          <w:szCs w:val="24"/>
        </w:rPr>
        <w:t xml:space="preserve"> 7</w:t>
      </w:r>
    </w:p>
    <w:p w:rsidR="009A6E70" w:rsidRPr="006C52FC" w:rsidRDefault="009A6E70" w:rsidP="009A6E70">
      <w:pPr>
        <w:tabs>
          <w:tab w:val="right" w:pos="8640"/>
        </w:tabs>
        <w:jc w:val="center"/>
        <w:rPr>
          <w:rFonts w:ascii="Times New Roman" w:hAnsi="Times New Roman" w:cs="Times New Roman"/>
          <w:b/>
          <w:bCs/>
          <w:sz w:val="24"/>
          <w:szCs w:val="24"/>
        </w:rPr>
      </w:pPr>
      <w:proofErr w:type="spellStart"/>
      <w:r w:rsidRPr="006C52FC">
        <w:rPr>
          <w:rFonts w:ascii="Times New Roman" w:hAnsi="Times New Roman" w:cs="Times New Roman"/>
          <w:b/>
          <w:bCs/>
          <w:sz w:val="24"/>
          <w:szCs w:val="24"/>
        </w:rPr>
        <w:t>Fitimi</w:t>
      </w:r>
      <w:proofErr w:type="spellEnd"/>
      <w:r w:rsidRPr="006C52FC">
        <w:rPr>
          <w:rFonts w:ascii="Times New Roman" w:hAnsi="Times New Roman" w:cs="Times New Roman"/>
          <w:b/>
          <w:bCs/>
          <w:sz w:val="24"/>
          <w:szCs w:val="24"/>
        </w:rPr>
        <w:t xml:space="preserve"> </w:t>
      </w:r>
      <w:proofErr w:type="spellStart"/>
      <w:r w:rsidRPr="006C52FC">
        <w:rPr>
          <w:rFonts w:ascii="Times New Roman" w:hAnsi="Times New Roman" w:cs="Times New Roman"/>
          <w:b/>
          <w:bCs/>
          <w:sz w:val="24"/>
          <w:szCs w:val="24"/>
        </w:rPr>
        <w:t>i</w:t>
      </w:r>
      <w:proofErr w:type="spellEnd"/>
      <w:r w:rsidRPr="006C52FC">
        <w:rPr>
          <w:rFonts w:ascii="Times New Roman" w:hAnsi="Times New Roman" w:cs="Times New Roman"/>
          <w:b/>
          <w:bCs/>
          <w:sz w:val="24"/>
          <w:szCs w:val="24"/>
        </w:rPr>
        <w:t xml:space="preserve"> </w:t>
      </w:r>
      <w:proofErr w:type="spellStart"/>
      <w:r w:rsidRPr="006C52FC">
        <w:rPr>
          <w:rFonts w:ascii="Times New Roman" w:hAnsi="Times New Roman" w:cs="Times New Roman"/>
          <w:b/>
          <w:bCs/>
          <w:sz w:val="24"/>
          <w:szCs w:val="24"/>
        </w:rPr>
        <w:t>shtetësisë</w:t>
      </w:r>
      <w:proofErr w:type="spellEnd"/>
      <w:r w:rsidRPr="006C52FC">
        <w:rPr>
          <w:rFonts w:ascii="Times New Roman" w:hAnsi="Times New Roman" w:cs="Times New Roman"/>
          <w:b/>
          <w:bCs/>
          <w:sz w:val="24"/>
          <w:szCs w:val="24"/>
        </w:rPr>
        <w:t xml:space="preserve"> me </w:t>
      </w:r>
      <w:proofErr w:type="spellStart"/>
      <w:r w:rsidRPr="006C52FC">
        <w:rPr>
          <w:rFonts w:ascii="Times New Roman" w:hAnsi="Times New Roman" w:cs="Times New Roman"/>
          <w:b/>
          <w:bCs/>
          <w:sz w:val="24"/>
          <w:szCs w:val="24"/>
        </w:rPr>
        <w:t>natyralizim</w:t>
      </w:r>
      <w:proofErr w:type="spellEnd"/>
    </w:p>
    <w:p w:rsidR="009A6E70" w:rsidRPr="006C52FC" w:rsidRDefault="009A6E70" w:rsidP="00394946">
      <w:pPr>
        <w:pStyle w:val="ListParagraph"/>
        <w:numPr>
          <w:ilvl w:val="0"/>
          <w:numId w:val="19"/>
        </w:numPr>
        <w:spacing w:line="276" w:lineRule="auto"/>
        <w:jc w:val="both"/>
        <w:rPr>
          <w:rFonts w:cs="Times New Roman"/>
          <w:color w:val="000000"/>
          <w:szCs w:val="24"/>
        </w:rPr>
      </w:pPr>
      <w:r w:rsidRPr="006C52FC">
        <w:rPr>
          <w:rFonts w:cs="Times New Roman"/>
          <w:color w:val="000000"/>
          <w:szCs w:val="24"/>
        </w:rPr>
        <w:t>Shtetësia shqiptare fitohet me natyralizim, nga i huaji që ka paraqitur kërkesë dhe plotëson kushtet e mëposhtme:</w:t>
      </w:r>
    </w:p>
    <w:p w:rsidR="009A6E70" w:rsidRPr="00E50E62" w:rsidRDefault="004115B3" w:rsidP="00394946">
      <w:pPr>
        <w:pStyle w:val="ListParagraph"/>
        <w:numPr>
          <w:ilvl w:val="0"/>
          <w:numId w:val="26"/>
        </w:numPr>
        <w:tabs>
          <w:tab w:val="right" w:pos="8640"/>
        </w:tabs>
        <w:spacing w:line="276" w:lineRule="auto"/>
        <w:rPr>
          <w:rFonts w:cs="Times New Roman"/>
          <w:bCs/>
          <w:szCs w:val="24"/>
        </w:rPr>
      </w:pPr>
      <w:r w:rsidRPr="00E50E62">
        <w:rPr>
          <w:rFonts w:cs="Times New Roman"/>
          <w:szCs w:val="24"/>
        </w:rPr>
        <w:t>K</w:t>
      </w:r>
      <w:r w:rsidR="009A6E70" w:rsidRPr="00E50E62">
        <w:rPr>
          <w:rFonts w:cs="Times New Roman"/>
          <w:szCs w:val="24"/>
        </w:rPr>
        <w:t>a mbushur moshën 18 vjeç.</w:t>
      </w:r>
    </w:p>
    <w:p w:rsidR="009A6E70" w:rsidRPr="00E50E62" w:rsidRDefault="004115B3" w:rsidP="00394946">
      <w:pPr>
        <w:pStyle w:val="ListParagraph"/>
        <w:numPr>
          <w:ilvl w:val="0"/>
          <w:numId w:val="26"/>
        </w:numPr>
        <w:tabs>
          <w:tab w:val="right" w:pos="8640"/>
        </w:tabs>
        <w:spacing w:line="276" w:lineRule="auto"/>
        <w:rPr>
          <w:rFonts w:cs="Times New Roman"/>
          <w:bCs/>
          <w:szCs w:val="24"/>
        </w:rPr>
      </w:pPr>
      <w:r w:rsidRPr="00E50E62">
        <w:rPr>
          <w:rFonts w:cs="Times New Roman"/>
          <w:bCs/>
          <w:szCs w:val="24"/>
        </w:rPr>
        <w:t>K</w:t>
      </w:r>
      <w:r w:rsidR="009A6E70" w:rsidRPr="00E50E62">
        <w:rPr>
          <w:rFonts w:cs="Times New Roman"/>
          <w:bCs/>
          <w:szCs w:val="24"/>
        </w:rPr>
        <w:t>a zotësi juridike për të vepruar.</w:t>
      </w:r>
    </w:p>
    <w:p w:rsidR="009A6E70" w:rsidRPr="00FB4244" w:rsidRDefault="00E50E62" w:rsidP="00394946">
      <w:pPr>
        <w:pStyle w:val="ListParagraph"/>
        <w:numPr>
          <w:ilvl w:val="0"/>
          <w:numId w:val="26"/>
        </w:numPr>
        <w:spacing w:line="276" w:lineRule="auto"/>
        <w:jc w:val="both"/>
        <w:rPr>
          <w:rFonts w:cs="Times New Roman"/>
          <w:szCs w:val="24"/>
        </w:rPr>
      </w:pPr>
      <w:r>
        <w:rPr>
          <w:rFonts w:cs="Times New Roman"/>
          <w:szCs w:val="24"/>
        </w:rPr>
        <w:t>Q</w:t>
      </w:r>
      <w:r w:rsidR="009A6E70" w:rsidRPr="00E50E62">
        <w:rPr>
          <w:rFonts w:cs="Times New Roman"/>
          <w:szCs w:val="24"/>
        </w:rPr>
        <w:t xml:space="preserve">ëndron në mënyrë të ligjshme </w:t>
      </w:r>
      <w:r w:rsidR="009A6E70" w:rsidRPr="00FB4244">
        <w:rPr>
          <w:rFonts w:cs="Times New Roman"/>
          <w:szCs w:val="24"/>
        </w:rPr>
        <w:t>dhe ka banuar për një periudhë të vazhdueshme për jo më pak se 5 vjet, në territorin e Republikës së Shqipërisë</w:t>
      </w:r>
      <w:r w:rsidR="004115B3">
        <w:rPr>
          <w:rFonts w:cs="Times New Roman"/>
          <w:szCs w:val="24"/>
        </w:rPr>
        <w:t>, si</w:t>
      </w:r>
      <w:r w:rsidR="009A6E70" w:rsidRPr="00FB4244">
        <w:rPr>
          <w:rFonts w:cs="Times New Roman"/>
          <w:szCs w:val="24"/>
        </w:rPr>
        <w:t xml:space="preserve"> dhe ka përfituar leje të përhershme qëndrimi, të vlefshme në momentin e paraqitjes së kërkesës, sipas ligjit për të huajt.</w:t>
      </w:r>
    </w:p>
    <w:p w:rsidR="009A6E70" w:rsidRPr="00FB4244" w:rsidRDefault="004115B3" w:rsidP="00394946">
      <w:pPr>
        <w:pStyle w:val="ListParagraph"/>
        <w:numPr>
          <w:ilvl w:val="0"/>
          <w:numId w:val="26"/>
        </w:numPr>
        <w:spacing w:line="276" w:lineRule="auto"/>
        <w:jc w:val="both"/>
        <w:rPr>
          <w:rFonts w:cs="Times New Roman"/>
          <w:szCs w:val="24"/>
        </w:rPr>
      </w:pPr>
      <w:r>
        <w:rPr>
          <w:rFonts w:cs="Times New Roman"/>
          <w:szCs w:val="24"/>
        </w:rPr>
        <w:t>K</w:t>
      </w:r>
      <w:r w:rsidR="009A6E70" w:rsidRPr="00FB4244">
        <w:rPr>
          <w:rFonts w:cs="Times New Roman"/>
          <w:szCs w:val="24"/>
        </w:rPr>
        <w:t>a banesë në përputhje me standardet e miratuara të banimit në Republikën e Shqipërisë;</w:t>
      </w:r>
    </w:p>
    <w:p w:rsidR="00677620" w:rsidRPr="00677620" w:rsidRDefault="00E50E62" w:rsidP="00394946">
      <w:pPr>
        <w:pStyle w:val="ListParagraph"/>
        <w:numPr>
          <w:ilvl w:val="0"/>
          <w:numId w:val="26"/>
        </w:numPr>
        <w:spacing w:line="276" w:lineRule="auto"/>
        <w:jc w:val="both"/>
        <w:rPr>
          <w:rFonts w:cs="Times New Roman"/>
          <w:szCs w:val="24"/>
        </w:rPr>
      </w:pPr>
      <w:r>
        <w:rPr>
          <w:rFonts w:cs="Times New Roman"/>
          <w:szCs w:val="24"/>
        </w:rPr>
        <w:t>D</w:t>
      </w:r>
      <w:r w:rsidR="009A6E70" w:rsidRPr="00677620">
        <w:rPr>
          <w:rFonts w:cs="Times New Roman"/>
          <w:szCs w:val="24"/>
        </w:rPr>
        <w:t xml:space="preserve">isponon të ardhura dhe burime financiare të ligjshme, të mjaftueshme për jetesën në Republikën e Shqipërisë, </w:t>
      </w:r>
      <w:r w:rsidR="00677620" w:rsidRPr="00677620">
        <w:rPr>
          <w:rFonts w:cs="Times New Roman"/>
          <w:color w:val="000000"/>
          <w:szCs w:val="24"/>
        </w:rPr>
        <w:t>q</w:t>
      </w:r>
      <w:r w:rsidR="00677620">
        <w:rPr>
          <w:rFonts w:cs="Times New Roman"/>
          <w:color w:val="000000"/>
          <w:szCs w:val="24"/>
        </w:rPr>
        <w:t>ë</w:t>
      </w:r>
      <w:r w:rsidR="00677620" w:rsidRPr="00677620">
        <w:rPr>
          <w:rFonts w:cs="Times New Roman"/>
          <w:color w:val="000000"/>
          <w:szCs w:val="24"/>
        </w:rPr>
        <w:t xml:space="preserve"> p</w:t>
      </w:r>
      <w:r w:rsidR="00677620">
        <w:rPr>
          <w:rFonts w:cs="Times New Roman"/>
          <w:color w:val="000000"/>
          <w:szCs w:val="24"/>
        </w:rPr>
        <w:t>ë</w:t>
      </w:r>
      <w:r w:rsidR="00677620" w:rsidRPr="00677620">
        <w:rPr>
          <w:rFonts w:cs="Times New Roman"/>
          <w:color w:val="000000"/>
          <w:szCs w:val="24"/>
        </w:rPr>
        <w:t>rko</w:t>
      </w:r>
      <w:r w:rsidR="004115B3">
        <w:rPr>
          <w:rFonts w:cs="Times New Roman"/>
          <w:color w:val="000000"/>
          <w:szCs w:val="24"/>
        </w:rPr>
        <w:t>j</w:t>
      </w:r>
      <w:r w:rsidR="00677620" w:rsidRPr="00677620">
        <w:rPr>
          <w:rFonts w:cs="Times New Roman"/>
          <w:color w:val="000000"/>
          <w:szCs w:val="24"/>
        </w:rPr>
        <w:t>n</w:t>
      </w:r>
      <w:r w:rsidR="004115B3">
        <w:rPr>
          <w:rFonts w:cs="Times New Roman"/>
          <w:color w:val="000000"/>
          <w:szCs w:val="24"/>
        </w:rPr>
        <w:t>ë</w:t>
      </w:r>
      <w:r w:rsidR="00677620" w:rsidRPr="00677620">
        <w:rPr>
          <w:rFonts w:cs="Times New Roman"/>
          <w:color w:val="000000"/>
          <w:szCs w:val="24"/>
        </w:rPr>
        <w:t xml:space="preserve"> me standardin minimal të jetesës, të indeksuar çdo vit në lidhje me indeksin e çmimeve të disa mallrave të zgjedhura, të parashikuar në rregulloren e Institutit të Sigurimeve Shoqërore.</w:t>
      </w:r>
    </w:p>
    <w:p w:rsidR="009A6E70" w:rsidRPr="006C52FC" w:rsidRDefault="004115B3" w:rsidP="00394946">
      <w:pPr>
        <w:pStyle w:val="ListParagraph"/>
        <w:numPr>
          <w:ilvl w:val="0"/>
          <w:numId w:val="26"/>
        </w:numPr>
        <w:spacing w:line="276" w:lineRule="auto"/>
        <w:jc w:val="both"/>
        <w:rPr>
          <w:rFonts w:cs="Times New Roman"/>
          <w:color w:val="000000"/>
          <w:szCs w:val="24"/>
        </w:rPr>
      </w:pPr>
      <w:r>
        <w:rPr>
          <w:rFonts w:cs="Times New Roman"/>
          <w:szCs w:val="24"/>
        </w:rPr>
        <w:t>N</w:t>
      </w:r>
      <w:r w:rsidR="005244F4">
        <w:rPr>
          <w:rFonts w:cs="Times New Roman"/>
          <w:szCs w:val="24"/>
        </w:rPr>
        <w:t xml:space="preserve">uk ka </w:t>
      </w:r>
      <w:r w:rsidR="009A6E70" w:rsidRPr="00FB4244">
        <w:rPr>
          <w:rFonts w:cs="Times New Roman"/>
          <w:szCs w:val="24"/>
        </w:rPr>
        <w:t xml:space="preserve">qenë i dënuar në shtetin e vet, në Republikën e Shqipërisë ose në ndonjë shtet të tretë për </w:t>
      </w:r>
      <w:r w:rsidR="009A6E70">
        <w:rPr>
          <w:rFonts w:cs="Times New Roman"/>
          <w:szCs w:val="24"/>
        </w:rPr>
        <w:t>vepra penale, për të cilat ligji shqiptar</w:t>
      </w:r>
      <w:r w:rsidR="009A6E70" w:rsidRPr="00FB4244">
        <w:rPr>
          <w:rFonts w:cs="Times New Roman"/>
          <w:szCs w:val="24"/>
        </w:rPr>
        <w:t xml:space="preserve"> parashikon dënime </w:t>
      </w:r>
      <w:r w:rsidR="009A6E70" w:rsidRPr="006C52FC">
        <w:rPr>
          <w:rFonts w:cs="Times New Roman"/>
          <w:color w:val="000000"/>
          <w:szCs w:val="24"/>
        </w:rPr>
        <w:t>me jo më pak se 3 vjet heqje lirie. Përjashtim nga ky rregull bëhet vetëm në ato raste kur vërtetohet se dënimi është dhënë për motive politike.</w:t>
      </w:r>
    </w:p>
    <w:p w:rsidR="009A6E70" w:rsidRPr="005D38B2" w:rsidRDefault="004115B3" w:rsidP="00394946">
      <w:pPr>
        <w:pStyle w:val="ListParagraph"/>
        <w:numPr>
          <w:ilvl w:val="0"/>
          <w:numId w:val="26"/>
        </w:numPr>
        <w:spacing w:line="276" w:lineRule="auto"/>
        <w:jc w:val="both"/>
        <w:rPr>
          <w:rFonts w:cs="Times New Roman"/>
          <w:szCs w:val="24"/>
        </w:rPr>
      </w:pPr>
      <w:r>
        <w:rPr>
          <w:rFonts w:cs="Times New Roman"/>
          <w:color w:val="000000"/>
          <w:szCs w:val="24"/>
        </w:rPr>
        <w:t>Z</w:t>
      </w:r>
      <w:r w:rsidR="009A6E70" w:rsidRPr="006C52FC">
        <w:rPr>
          <w:rFonts w:cs="Times New Roman"/>
          <w:color w:val="000000"/>
          <w:szCs w:val="24"/>
        </w:rPr>
        <w:t>otëron njohuri të gjuhës shqipe, të folur dhe të shkruar, të certifikuar nga institucioni përkatës arsimor publik, si dhe njohuritë bazë të historisë dhe Kushtetutës së Republikës së Shqipërisë</w:t>
      </w:r>
      <w:r w:rsidR="009A6E70">
        <w:rPr>
          <w:rFonts w:cs="Times New Roman"/>
          <w:color w:val="000000"/>
          <w:szCs w:val="24"/>
        </w:rPr>
        <w:t xml:space="preserve">, </w:t>
      </w:r>
      <w:r w:rsidR="009A6E70" w:rsidRPr="005D38B2">
        <w:rPr>
          <w:rFonts w:cs="Times New Roman"/>
          <w:szCs w:val="24"/>
        </w:rPr>
        <w:t>sipas rregullave të përcaktuara me udhëzim të ministrit përgjegjës për arsimin.</w:t>
      </w:r>
    </w:p>
    <w:p w:rsidR="009A6E70" w:rsidRPr="00FB4244" w:rsidRDefault="004115B3" w:rsidP="00394946">
      <w:pPr>
        <w:pStyle w:val="ListParagraph"/>
        <w:numPr>
          <w:ilvl w:val="0"/>
          <w:numId w:val="26"/>
        </w:numPr>
        <w:spacing w:line="276" w:lineRule="auto"/>
        <w:jc w:val="both"/>
        <w:rPr>
          <w:rFonts w:cs="Times New Roman"/>
          <w:color w:val="000000"/>
          <w:szCs w:val="24"/>
        </w:rPr>
      </w:pPr>
      <w:r>
        <w:rPr>
          <w:rFonts w:cs="Times New Roman"/>
          <w:color w:val="000000"/>
          <w:szCs w:val="24"/>
        </w:rPr>
        <w:lastRenderedPageBreak/>
        <w:t>N</w:t>
      </w:r>
      <w:r w:rsidR="005244F4">
        <w:rPr>
          <w:rFonts w:cs="Times New Roman"/>
          <w:color w:val="000000"/>
          <w:szCs w:val="24"/>
        </w:rPr>
        <w:t>uk p</w:t>
      </w:r>
      <w:r w:rsidR="00453DDC">
        <w:rPr>
          <w:rFonts w:cs="Times New Roman"/>
          <w:color w:val="000000"/>
          <w:szCs w:val="24"/>
        </w:rPr>
        <w:t>ë</w:t>
      </w:r>
      <w:r w:rsidR="005244F4">
        <w:rPr>
          <w:rFonts w:cs="Times New Roman"/>
          <w:color w:val="000000"/>
          <w:szCs w:val="24"/>
        </w:rPr>
        <w:t>rb</w:t>
      </w:r>
      <w:r w:rsidR="00453DDC">
        <w:rPr>
          <w:rFonts w:cs="Times New Roman"/>
          <w:color w:val="000000"/>
          <w:szCs w:val="24"/>
        </w:rPr>
        <w:t>ë</w:t>
      </w:r>
      <w:r w:rsidR="005244F4">
        <w:rPr>
          <w:rFonts w:cs="Times New Roman"/>
          <w:color w:val="000000"/>
          <w:szCs w:val="24"/>
        </w:rPr>
        <w:t>n</w:t>
      </w:r>
      <w:r w:rsidR="009A6E70" w:rsidRPr="006C52FC">
        <w:rPr>
          <w:rFonts w:cs="Times New Roman"/>
          <w:color w:val="000000"/>
          <w:szCs w:val="24"/>
        </w:rPr>
        <w:t xml:space="preserve"> kërcënim për rendin publik dhe sigurinë kombëtare të Republikës së Shqipërisë.</w:t>
      </w:r>
    </w:p>
    <w:p w:rsidR="009A6E70" w:rsidRPr="006C52FC" w:rsidRDefault="009A6E70" w:rsidP="00394946">
      <w:pPr>
        <w:pStyle w:val="ListParagraph"/>
        <w:numPr>
          <w:ilvl w:val="0"/>
          <w:numId w:val="19"/>
        </w:numPr>
        <w:spacing w:line="276" w:lineRule="auto"/>
        <w:jc w:val="both"/>
        <w:rPr>
          <w:rFonts w:cs="Times New Roman"/>
          <w:color w:val="000000"/>
          <w:szCs w:val="24"/>
        </w:rPr>
      </w:pPr>
      <w:r w:rsidRPr="006C52FC">
        <w:rPr>
          <w:rFonts w:cs="Times New Roman"/>
          <w:color w:val="000000"/>
          <w:szCs w:val="24"/>
        </w:rPr>
        <w:t xml:space="preserve">Shtetësia shqiptare, mund t'i jepet </w:t>
      </w:r>
      <w:r w:rsidR="00B866C3" w:rsidRPr="006C52FC">
        <w:rPr>
          <w:rFonts w:cs="Times New Roman"/>
          <w:color w:val="000000"/>
          <w:szCs w:val="24"/>
        </w:rPr>
        <w:t>me natyralizim</w:t>
      </w:r>
      <w:r w:rsidRPr="006C52FC">
        <w:rPr>
          <w:rFonts w:cs="Times New Roman"/>
          <w:color w:val="000000"/>
          <w:szCs w:val="24"/>
        </w:rPr>
        <w:t xml:space="preserve">, </w:t>
      </w:r>
      <w:r w:rsidR="00B866C3">
        <w:rPr>
          <w:rFonts w:cs="Times New Roman"/>
          <w:color w:val="000000"/>
          <w:szCs w:val="24"/>
        </w:rPr>
        <w:t>t</w:t>
      </w:r>
      <w:r w:rsidR="00814F52">
        <w:rPr>
          <w:rFonts w:cs="Times New Roman"/>
          <w:color w:val="000000"/>
          <w:szCs w:val="24"/>
        </w:rPr>
        <w:t>ë</w:t>
      </w:r>
      <w:r w:rsidR="00B866C3">
        <w:rPr>
          <w:rFonts w:cs="Times New Roman"/>
          <w:color w:val="000000"/>
          <w:szCs w:val="24"/>
        </w:rPr>
        <w:t xml:space="preserve"> huajit </w:t>
      </w:r>
      <w:r w:rsidRPr="006C52FC">
        <w:rPr>
          <w:rFonts w:cs="Times New Roman"/>
          <w:color w:val="000000"/>
          <w:szCs w:val="24"/>
        </w:rPr>
        <w:t>që ka mbushur moshën 18 vjeç, në qoftë se nuk përbën kërcënim për rendin publik dhe sigurinë kombëtare të Republikës së Shqipërisë, edhe në këto raste:</w:t>
      </w:r>
    </w:p>
    <w:p w:rsidR="005430C7" w:rsidRDefault="009A6E70" w:rsidP="00394946">
      <w:pPr>
        <w:pStyle w:val="ListParagraph"/>
        <w:numPr>
          <w:ilvl w:val="0"/>
          <w:numId w:val="18"/>
        </w:numPr>
        <w:spacing w:line="276" w:lineRule="auto"/>
        <w:jc w:val="both"/>
        <w:rPr>
          <w:rFonts w:cs="Times New Roman"/>
          <w:color w:val="000000"/>
          <w:szCs w:val="24"/>
        </w:rPr>
      </w:pPr>
      <w:r w:rsidRPr="006C52FC">
        <w:rPr>
          <w:rFonts w:cs="Times New Roman"/>
          <w:color w:val="000000"/>
          <w:szCs w:val="24"/>
        </w:rPr>
        <w:t>kur Republika e Shqipërisë ka një interes shkencor, kulturor dhe kombëtar, sipas rregullave të përcaktuara me vendim të Këshillit të Ministrave;</w:t>
      </w:r>
    </w:p>
    <w:p w:rsidR="00805278" w:rsidRPr="005867D7" w:rsidRDefault="00B866C3" w:rsidP="00394946">
      <w:pPr>
        <w:pStyle w:val="ListParagraph"/>
        <w:numPr>
          <w:ilvl w:val="0"/>
          <w:numId w:val="18"/>
        </w:numPr>
        <w:spacing w:line="276" w:lineRule="auto"/>
        <w:jc w:val="both"/>
        <w:rPr>
          <w:rFonts w:cs="Times New Roman"/>
          <w:szCs w:val="24"/>
        </w:rPr>
      </w:pPr>
      <w:r w:rsidRPr="005867D7">
        <w:rPr>
          <w:rFonts w:cs="Times New Roman"/>
          <w:szCs w:val="24"/>
        </w:rPr>
        <w:t>kur Republika e Shqipërisë ka një interes ek</w:t>
      </w:r>
      <w:r w:rsidR="00AF606F" w:rsidRPr="005867D7">
        <w:rPr>
          <w:rFonts w:cs="Times New Roman"/>
          <w:szCs w:val="24"/>
        </w:rPr>
        <w:t>onomik, t</w:t>
      </w:r>
      <w:r w:rsidR="00542476" w:rsidRPr="005867D7">
        <w:rPr>
          <w:rFonts w:cs="Times New Roman"/>
          <w:szCs w:val="24"/>
        </w:rPr>
        <w:t>ë</w:t>
      </w:r>
      <w:r w:rsidRPr="005867D7">
        <w:rPr>
          <w:rFonts w:cs="Times New Roman"/>
          <w:szCs w:val="24"/>
        </w:rPr>
        <w:t xml:space="preserve"> paraqitur në formën e </w:t>
      </w:r>
      <w:r w:rsidR="009A6E70" w:rsidRPr="005867D7">
        <w:rPr>
          <w:rFonts w:cs="Times New Roman"/>
          <w:szCs w:val="24"/>
        </w:rPr>
        <w:t>një investim</w:t>
      </w:r>
      <w:r w:rsidRPr="005867D7">
        <w:rPr>
          <w:rFonts w:cs="Times New Roman"/>
          <w:szCs w:val="24"/>
        </w:rPr>
        <w:t>i</w:t>
      </w:r>
      <w:r w:rsidR="00F03FE4" w:rsidRPr="005867D7">
        <w:rPr>
          <w:rFonts w:cs="Times New Roman"/>
          <w:szCs w:val="24"/>
        </w:rPr>
        <w:t>, në sektorë strategjikë,</w:t>
      </w:r>
      <w:r w:rsidR="009A6E70" w:rsidRPr="005867D7">
        <w:rPr>
          <w:rFonts w:cs="Times New Roman"/>
          <w:szCs w:val="24"/>
        </w:rPr>
        <w:t xml:space="preserve"> në </w:t>
      </w:r>
      <w:r w:rsidR="00AF606F" w:rsidRPr="005867D7">
        <w:rPr>
          <w:rFonts w:cs="Times New Roman"/>
          <w:szCs w:val="24"/>
        </w:rPr>
        <w:t>Shqipëri</w:t>
      </w:r>
      <w:r w:rsidR="00805278" w:rsidRPr="005867D7">
        <w:rPr>
          <w:rFonts w:cs="Times New Roman"/>
          <w:szCs w:val="24"/>
        </w:rPr>
        <w:t>, sipas kushteve t</w:t>
      </w:r>
      <w:r w:rsidR="00453DDC" w:rsidRPr="005867D7">
        <w:rPr>
          <w:rFonts w:cs="Times New Roman"/>
          <w:szCs w:val="24"/>
        </w:rPr>
        <w:t>ë</w:t>
      </w:r>
      <w:r w:rsidR="00805278" w:rsidRPr="005867D7">
        <w:rPr>
          <w:rFonts w:cs="Times New Roman"/>
          <w:szCs w:val="24"/>
        </w:rPr>
        <w:t xml:space="preserve"> p</w:t>
      </w:r>
      <w:r w:rsidR="00453DDC" w:rsidRPr="005867D7">
        <w:rPr>
          <w:rFonts w:cs="Times New Roman"/>
          <w:szCs w:val="24"/>
        </w:rPr>
        <w:t>ë</w:t>
      </w:r>
      <w:r w:rsidR="00805278" w:rsidRPr="005867D7">
        <w:rPr>
          <w:rFonts w:cs="Times New Roman"/>
          <w:szCs w:val="24"/>
        </w:rPr>
        <w:t>rcaktuara p</w:t>
      </w:r>
      <w:r w:rsidR="00453DDC" w:rsidRPr="005867D7">
        <w:rPr>
          <w:rFonts w:cs="Times New Roman"/>
          <w:szCs w:val="24"/>
        </w:rPr>
        <w:t>ë</w:t>
      </w:r>
      <w:r w:rsidR="00805278" w:rsidRPr="005867D7">
        <w:rPr>
          <w:rFonts w:cs="Times New Roman"/>
          <w:szCs w:val="24"/>
        </w:rPr>
        <w:t>r dh</w:t>
      </w:r>
      <w:r w:rsidR="00453DDC" w:rsidRPr="005867D7">
        <w:rPr>
          <w:rFonts w:cs="Times New Roman"/>
          <w:szCs w:val="24"/>
        </w:rPr>
        <w:t>ë</w:t>
      </w:r>
      <w:r w:rsidR="00805278" w:rsidRPr="005867D7">
        <w:rPr>
          <w:rFonts w:cs="Times New Roman"/>
          <w:szCs w:val="24"/>
        </w:rPr>
        <w:t>nien e lejes s</w:t>
      </w:r>
      <w:r w:rsidR="00453DDC" w:rsidRPr="005867D7">
        <w:rPr>
          <w:rFonts w:cs="Times New Roman"/>
          <w:szCs w:val="24"/>
        </w:rPr>
        <w:t>ë</w:t>
      </w:r>
      <w:r w:rsidR="00805278" w:rsidRPr="005867D7">
        <w:rPr>
          <w:rFonts w:cs="Times New Roman"/>
          <w:szCs w:val="24"/>
        </w:rPr>
        <w:t xml:space="preserve"> p</w:t>
      </w:r>
      <w:r w:rsidR="00453DDC" w:rsidRPr="005867D7">
        <w:rPr>
          <w:rFonts w:cs="Times New Roman"/>
          <w:szCs w:val="24"/>
        </w:rPr>
        <w:t>ë</w:t>
      </w:r>
      <w:r w:rsidR="00805278" w:rsidRPr="005867D7">
        <w:rPr>
          <w:rFonts w:cs="Times New Roman"/>
          <w:szCs w:val="24"/>
        </w:rPr>
        <w:t>rhershme t</w:t>
      </w:r>
      <w:r w:rsidR="00453DDC" w:rsidRPr="005867D7">
        <w:rPr>
          <w:rFonts w:cs="Times New Roman"/>
          <w:szCs w:val="24"/>
        </w:rPr>
        <w:t>ë</w:t>
      </w:r>
      <w:r w:rsidR="00805278" w:rsidRPr="005867D7">
        <w:rPr>
          <w:rFonts w:cs="Times New Roman"/>
          <w:szCs w:val="24"/>
        </w:rPr>
        <w:t xml:space="preserve"> q</w:t>
      </w:r>
      <w:r w:rsidR="00453DDC" w:rsidRPr="005867D7">
        <w:rPr>
          <w:rFonts w:cs="Times New Roman"/>
          <w:szCs w:val="24"/>
        </w:rPr>
        <w:t>ë</w:t>
      </w:r>
      <w:r w:rsidR="00805278" w:rsidRPr="005867D7">
        <w:rPr>
          <w:rFonts w:cs="Times New Roman"/>
          <w:szCs w:val="24"/>
        </w:rPr>
        <w:t>ndrimit</w:t>
      </w:r>
      <w:r w:rsidR="00453DDC" w:rsidRPr="005867D7">
        <w:rPr>
          <w:rFonts w:cs="Times New Roman"/>
          <w:szCs w:val="24"/>
        </w:rPr>
        <w:t>,</w:t>
      </w:r>
      <w:r w:rsidR="00805278" w:rsidRPr="005867D7">
        <w:rPr>
          <w:rFonts w:cs="Times New Roman"/>
          <w:szCs w:val="24"/>
        </w:rPr>
        <w:t xml:space="preserve"> </w:t>
      </w:r>
      <w:r w:rsidR="000E6A5C" w:rsidRPr="005867D7">
        <w:rPr>
          <w:rFonts w:cs="Times New Roman"/>
          <w:szCs w:val="24"/>
        </w:rPr>
        <w:t>në ligjin</w:t>
      </w:r>
      <w:r w:rsidR="00805278" w:rsidRPr="005867D7">
        <w:rPr>
          <w:rFonts w:cs="Times New Roman"/>
          <w:szCs w:val="24"/>
        </w:rPr>
        <w:t xml:space="preserve"> p</w:t>
      </w:r>
      <w:r w:rsidR="00453DDC" w:rsidRPr="005867D7">
        <w:rPr>
          <w:rFonts w:cs="Times New Roman"/>
          <w:szCs w:val="24"/>
        </w:rPr>
        <w:t>ë</w:t>
      </w:r>
      <w:r w:rsidR="00805278" w:rsidRPr="005867D7">
        <w:rPr>
          <w:rFonts w:cs="Times New Roman"/>
          <w:szCs w:val="24"/>
        </w:rPr>
        <w:t>r t</w:t>
      </w:r>
      <w:r w:rsidR="00453DDC" w:rsidRPr="005867D7">
        <w:rPr>
          <w:rFonts w:cs="Times New Roman"/>
          <w:szCs w:val="24"/>
        </w:rPr>
        <w:t>ë</w:t>
      </w:r>
      <w:r w:rsidR="00875ECB" w:rsidRPr="005867D7">
        <w:rPr>
          <w:rFonts w:cs="Times New Roman"/>
          <w:szCs w:val="24"/>
        </w:rPr>
        <w:t xml:space="preserve"> huajt dhe</w:t>
      </w:r>
      <w:r w:rsidR="00FB7D5F" w:rsidRPr="005867D7">
        <w:rPr>
          <w:rFonts w:cs="Times New Roman"/>
          <w:szCs w:val="24"/>
        </w:rPr>
        <w:t xml:space="preserve"> </w:t>
      </w:r>
      <w:r w:rsidRPr="005867D7">
        <w:rPr>
          <w:rFonts w:cs="Times New Roman"/>
          <w:szCs w:val="24"/>
        </w:rPr>
        <w:t xml:space="preserve">kur i huaji </w:t>
      </w:r>
      <w:r w:rsidR="00FB7D5F" w:rsidRPr="005867D7">
        <w:rPr>
          <w:rFonts w:cs="Times New Roman"/>
          <w:szCs w:val="24"/>
        </w:rPr>
        <w:t xml:space="preserve">ka </w:t>
      </w:r>
      <w:r w:rsidR="00F03FE4" w:rsidRPr="005867D7">
        <w:rPr>
          <w:rFonts w:cs="Times New Roman"/>
          <w:szCs w:val="24"/>
        </w:rPr>
        <w:t xml:space="preserve">banuar për një periudhë </w:t>
      </w:r>
      <w:r w:rsidR="00F03FE4" w:rsidRPr="00E50E62">
        <w:rPr>
          <w:rFonts w:cs="Times New Roman"/>
          <w:szCs w:val="24"/>
        </w:rPr>
        <w:t xml:space="preserve">të vazhdueshme për jo më pak se </w:t>
      </w:r>
      <w:r w:rsidR="00D61ED0" w:rsidRPr="00E50E62">
        <w:rPr>
          <w:rFonts w:cs="Times New Roman"/>
          <w:szCs w:val="24"/>
        </w:rPr>
        <w:t>tre vjet</w:t>
      </w:r>
      <w:r w:rsidR="009D507A" w:rsidRPr="00E50E62">
        <w:rPr>
          <w:rFonts w:cs="Times New Roman"/>
          <w:szCs w:val="24"/>
        </w:rPr>
        <w:t xml:space="preserve"> në territ</w:t>
      </w:r>
      <w:r w:rsidRPr="00E50E62">
        <w:rPr>
          <w:rFonts w:cs="Times New Roman"/>
          <w:szCs w:val="24"/>
        </w:rPr>
        <w:t>orin e Republikës së Shqipërisë</w:t>
      </w:r>
      <w:r w:rsidRPr="005867D7">
        <w:rPr>
          <w:rFonts w:cs="Times New Roman"/>
          <w:szCs w:val="24"/>
        </w:rPr>
        <w:t>, pas marrjes së leje</w:t>
      </w:r>
      <w:r w:rsidR="00AF606F" w:rsidRPr="005867D7">
        <w:rPr>
          <w:rFonts w:cs="Times New Roman"/>
          <w:szCs w:val="24"/>
        </w:rPr>
        <w:t>s</w:t>
      </w:r>
      <w:r w:rsidRPr="005867D7">
        <w:rPr>
          <w:rFonts w:cs="Times New Roman"/>
          <w:szCs w:val="24"/>
        </w:rPr>
        <w:t xml:space="preserve"> së përhershme të qëndrimit.</w:t>
      </w:r>
    </w:p>
    <w:p w:rsidR="009D507A" w:rsidRPr="005867D7" w:rsidRDefault="00B866C3" w:rsidP="00394946">
      <w:pPr>
        <w:pStyle w:val="ListParagraph"/>
        <w:spacing w:line="276" w:lineRule="auto"/>
        <w:ind w:left="774"/>
        <w:jc w:val="both"/>
        <w:rPr>
          <w:rFonts w:cs="Times New Roman"/>
          <w:szCs w:val="24"/>
        </w:rPr>
      </w:pPr>
      <w:r w:rsidRPr="005867D7">
        <w:rPr>
          <w:rFonts w:cs="Times New Roman"/>
          <w:szCs w:val="24"/>
        </w:rPr>
        <w:t>Dokumentacioni që duhet të dorëzohet në m</w:t>
      </w:r>
      <w:r w:rsidR="00AF606F" w:rsidRPr="005867D7">
        <w:rPr>
          <w:rFonts w:cs="Times New Roman"/>
          <w:szCs w:val="24"/>
        </w:rPr>
        <w:t>b</w:t>
      </w:r>
      <w:r w:rsidRPr="005867D7">
        <w:rPr>
          <w:rFonts w:cs="Times New Roman"/>
          <w:szCs w:val="24"/>
        </w:rPr>
        <w:t>ështetje të kërkesë</w:t>
      </w:r>
      <w:r w:rsidR="00AF606F" w:rsidRPr="005867D7">
        <w:rPr>
          <w:rFonts w:cs="Times New Roman"/>
          <w:szCs w:val="24"/>
        </w:rPr>
        <w:t>s</w:t>
      </w:r>
      <w:r w:rsidRPr="005867D7">
        <w:rPr>
          <w:rFonts w:cs="Times New Roman"/>
          <w:szCs w:val="24"/>
        </w:rPr>
        <w:t xml:space="preserve">, si dhe afatet e dorëzimit të </w:t>
      </w:r>
      <w:r w:rsidR="00154474" w:rsidRPr="005867D7">
        <w:rPr>
          <w:rFonts w:cs="Times New Roman"/>
          <w:szCs w:val="24"/>
        </w:rPr>
        <w:t>tij</w:t>
      </w:r>
      <w:r w:rsidR="006C1A16">
        <w:rPr>
          <w:rFonts w:cs="Times New Roman"/>
          <w:szCs w:val="24"/>
        </w:rPr>
        <w:t xml:space="preserve">, </w:t>
      </w:r>
      <w:r w:rsidRPr="005867D7">
        <w:rPr>
          <w:rFonts w:cs="Times New Roman"/>
          <w:szCs w:val="24"/>
        </w:rPr>
        <w:t xml:space="preserve">përcaktohen me vendim të Këshillit të Ministrave. </w:t>
      </w:r>
    </w:p>
    <w:p w:rsidR="009A6E70" w:rsidRPr="00E50E62" w:rsidRDefault="009A6E70" w:rsidP="00394946">
      <w:pPr>
        <w:pStyle w:val="ListParagraph"/>
        <w:numPr>
          <w:ilvl w:val="0"/>
          <w:numId w:val="19"/>
        </w:numPr>
        <w:spacing w:line="276" w:lineRule="auto"/>
        <w:jc w:val="both"/>
        <w:rPr>
          <w:rFonts w:cs="Times New Roman"/>
          <w:szCs w:val="24"/>
        </w:rPr>
      </w:pPr>
      <w:r w:rsidRPr="00E50E62">
        <w:rPr>
          <w:rFonts w:cs="Times New Roman"/>
          <w:szCs w:val="24"/>
        </w:rPr>
        <w:t>Në rast se personi është pa shtetësi, ai mund të fitojë shtetësinë shqiptare nëse plotëson kushtet e pë</w:t>
      </w:r>
      <w:r w:rsidR="00E50E62" w:rsidRPr="00E50E62">
        <w:rPr>
          <w:rFonts w:cs="Times New Roman"/>
          <w:szCs w:val="24"/>
        </w:rPr>
        <w:t>rcaktuara në germat “b”, “d”,</w:t>
      </w:r>
      <w:r w:rsidR="00D61ED0" w:rsidRPr="00E50E62">
        <w:rPr>
          <w:rFonts w:cs="Times New Roman"/>
          <w:szCs w:val="24"/>
        </w:rPr>
        <w:t xml:space="preserve"> “f”</w:t>
      </w:r>
      <w:r w:rsidR="004115B3" w:rsidRPr="00E50E62">
        <w:rPr>
          <w:rFonts w:cs="Times New Roman"/>
          <w:szCs w:val="24"/>
        </w:rPr>
        <w:t xml:space="preserve"> dhe “h”</w:t>
      </w:r>
      <w:r w:rsidR="00D61ED0" w:rsidRPr="00E50E62">
        <w:rPr>
          <w:rFonts w:cs="Times New Roman"/>
          <w:szCs w:val="24"/>
        </w:rPr>
        <w:t xml:space="preserve"> të pikës 1, të këtij neni dhe provon se ka lindur n</w:t>
      </w:r>
      <w:r w:rsidR="005B6E30" w:rsidRPr="00E50E62">
        <w:rPr>
          <w:rFonts w:cs="Times New Roman"/>
          <w:szCs w:val="24"/>
        </w:rPr>
        <w:t>ë</w:t>
      </w:r>
      <w:r w:rsidR="00D61ED0" w:rsidRPr="00E50E62">
        <w:rPr>
          <w:rFonts w:cs="Times New Roman"/>
          <w:szCs w:val="24"/>
        </w:rPr>
        <w:t xml:space="preserve"> territorin e Republik</w:t>
      </w:r>
      <w:r w:rsidR="005B6E30" w:rsidRPr="00E50E62">
        <w:rPr>
          <w:rFonts w:cs="Times New Roman"/>
          <w:szCs w:val="24"/>
        </w:rPr>
        <w:t>ë</w:t>
      </w:r>
      <w:r w:rsidR="00D61ED0" w:rsidRPr="00E50E62">
        <w:rPr>
          <w:rFonts w:cs="Times New Roman"/>
          <w:szCs w:val="24"/>
        </w:rPr>
        <w:t>s s</w:t>
      </w:r>
      <w:r w:rsidR="005B6E30" w:rsidRPr="00E50E62">
        <w:rPr>
          <w:rFonts w:cs="Times New Roman"/>
          <w:szCs w:val="24"/>
        </w:rPr>
        <w:t>ë</w:t>
      </w:r>
      <w:r w:rsidR="00D61ED0" w:rsidRPr="00E50E62">
        <w:rPr>
          <w:rFonts w:cs="Times New Roman"/>
          <w:szCs w:val="24"/>
        </w:rPr>
        <w:t xml:space="preserve"> Shqip</w:t>
      </w:r>
      <w:r w:rsidR="005B6E30" w:rsidRPr="00E50E62">
        <w:rPr>
          <w:rFonts w:cs="Times New Roman"/>
          <w:szCs w:val="24"/>
        </w:rPr>
        <w:t>ë</w:t>
      </w:r>
      <w:r w:rsidR="00D61ED0" w:rsidRPr="00E50E62">
        <w:rPr>
          <w:rFonts w:cs="Times New Roman"/>
          <w:szCs w:val="24"/>
        </w:rPr>
        <w:t>ris</w:t>
      </w:r>
      <w:r w:rsidR="005B6E30" w:rsidRPr="00E50E62">
        <w:rPr>
          <w:rFonts w:cs="Times New Roman"/>
          <w:szCs w:val="24"/>
        </w:rPr>
        <w:t>ë</w:t>
      </w:r>
      <w:r w:rsidR="00D61ED0" w:rsidRPr="00E50E62">
        <w:rPr>
          <w:rFonts w:cs="Times New Roman"/>
          <w:szCs w:val="24"/>
        </w:rPr>
        <w:t>.</w:t>
      </w:r>
    </w:p>
    <w:p w:rsidR="009A6E70" w:rsidRPr="006C52FC" w:rsidRDefault="009A6E70" w:rsidP="00394946">
      <w:pPr>
        <w:pStyle w:val="ListParagraph"/>
        <w:numPr>
          <w:ilvl w:val="0"/>
          <w:numId w:val="19"/>
        </w:numPr>
        <w:tabs>
          <w:tab w:val="right" w:pos="8640"/>
        </w:tabs>
        <w:spacing w:line="276" w:lineRule="auto"/>
        <w:jc w:val="both"/>
        <w:rPr>
          <w:rFonts w:cs="Times New Roman"/>
          <w:bCs/>
          <w:szCs w:val="24"/>
        </w:rPr>
      </w:pPr>
      <w:r w:rsidRPr="00FB4244">
        <w:rPr>
          <w:rFonts w:cs="Times New Roman"/>
          <w:bCs/>
          <w:szCs w:val="24"/>
        </w:rPr>
        <w:t xml:space="preserve">I huaji që është i martuar me shtetas shqiptar prej jo më pak se 3 vjetësh, mund të </w:t>
      </w:r>
      <w:r w:rsidRPr="006C52FC">
        <w:rPr>
          <w:rFonts w:cs="Times New Roman"/>
          <w:bCs/>
          <w:szCs w:val="24"/>
        </w:rPr>
        <w:t>paraqesë kërkesë për të fituar shtetësinë me natyralizim, edhe nëse nuk plotëson kushtet e përcaktuara në germat “e” dhe “g”, të pikës 1, të këtij neni, nëse ka banuar në mënyrë të ligjshme dhe të vazhdueshme, në territorin e Republikës së Shqipërisë të paktën 1 vit.</w:t>
      </w:r>
    </w:p>
    <w:p w:rsidR="009A6E70" w:rsidRPr="006C52FC" w:rsidRDefault="009A6E70" w:rsidP="00394946">
      <w:pPr>
        <w:pStyle w:val="ListParagraph"/>
        <w:numPr>
          <w:ilvl w:val="0"/>
          <w:numId w:val="19"/>
        </w:numPr>
        <w:tabs>
          <w:tab w:val="right" w:pos="8640"/>
        </w:tabs>
        <w:spacing w:line="276" w:lineRule="auto"/>
        <w:jc w:val="both"/>
        <w:rPr>
          <w:rFonts w:cs="Times New Roman"/>
          <w:bCs/>
          <w:szCs w:val="24"/>
        </w:rPr>
      </w:pPr>
      <w:r w:rsidRPr="006C52FC">
        <w:rPr>
          <w:rFonts w:cs="Times New Roman"/>
          <w:bCs/>
          <w:szCs w:val="24"/>
        </w:rPr>
        <w:t>Në rast se të dy prindërit fitojnë shtetësinë shqiptare me natyralizim, fëmija i tyre, nën moshën 18 vjeç, kur jeton me prindërit, fiton shtetësinë shqiptare me kërkesën e prindërve dhe me pëlqimin e fëmijës kur është në moshën 14-18 vjeç.</w:t>
      </w:r>
    </w:p>
    <w:p w:rsidR="009A6E70" w:rsidRPr="00E50E62" w:rsidRDefault="009A6E70" w:rsidP="00394946">
      <w:pPr>
        <w:pStyle w:val="ListParagraph"/>
        <w:numPr>
          <w:ilvl w:val="0"/>
          <w:numId w:val="19"/>
        </w:numPr>
        <w:tabs>
          <w:tab w:val="right" w:pos="8640"/>
        </w:tabs>
        <w:spacing w:line="276" w:lineRule="auto"/>
        <w:jc w:val="both"/>
        <w:rPr>
          <w:rFonts w:cs="Times New Roman"/>
          <w:bCs/>
          <w:szCs w:val="24"/>
        </w:rPr>
      </w:pPr>
      <w:r w:rsidRPr="006C52FC">
        <w:rPr>
          <w:rFonts w:cs="Times New Roman"/>
          <w:bCs/>
          <w:szCs w:val="24"/>
        </w:rPr>
        <w:t>Në rast se njëri prej prindërve fiton shtetësinë shqiptare, fëmija i tij nën moshën 18 vjeç, fiton shtetësinë shqiptare, nëse kërkohet nga të dy prindërit, ose nga njëri prej prindërve, dhe fëmija ka vendban</w:t>
      </w:r>
      <w:r w:rsidR="00AB2017">
        <w:rPr>
          <w:rFonts w:cs="Times New Roman"/>
          <w:bCs/>
          <w:szCs w:val="24"/>
        </w:rPr>
        <w:t xml:space="preserve">imin në Republikën e Shqipërisë </w:t>
      </w:r>
      <w:r w:rsidRPr="006C52FC">
        <w:rPr>
          <w:rFonts w:cs="Times New Roman"/>
          <w:bCs/>
          <w:szCs w:val="24"/>
        </w:rPr>
        <w:t>dhe në këtë rast prindi tjetër duhet të japë pë</w:t>
      </w:r>
      <w:r>
        <w:rPr>
          <w:rFonts w:cs="Times New Roman"/>
          <w:bCs/>
          <w:szCs w:val="24"/>
        </w:rPr>
        <w:t xml:space="preserve">lqimin. </w:t>
      </w:r>
      <w:r w:rsidRPr="00E50E62">
        <w:rPr>
          <w:rFonts w:cs="Times New Roman"/>
          <w:bCs/>
          <w:szCs w:val="24"/>
        </w:rPr>
        <w:t>Përjashtohen rastet kur vërtetohet pamundësia objektive e prindit tjetër për të dhënë pëlqimin.</w:t>
      </w:r>
    </w:p>
    <w:p w:rsidR="009A6E70" w:rsidRDefault="009A6E70" w:rsidP="00394946">
      <w:pPr>
        <w:pStyle w:val="ListParagraph"/>
        <w:numPr>
          <w:ilvl w:val="0"/>
          <w:numId w:val="19"/>
        </w:numPr>
        <w:tabs>
          <w:tab w:val="right" w:pos="8640"/>
        </w:tabs>
        <w:spacing w:line="276" w:lineRule="auto"/>
        <w:jc w:val="both"/>
        <w:rPr>
          <w:rFonts w:cs="Times New Roman"/>
          <w:bCs/>
          <w:szCs w:val="24"/>
        </w:rPr>
      </w:pPr>
      <w:r w:rsidRPr="004B1FEB">
        <w:rPr>
          <w:rFonts w:cs="Times New Roman"/>
          <w:bCs/>
          <w:szCs w:val="24"/>
        </w:rPr>
        <w:t xml:space="preserve">Dokumentacioni i nevojshëm për fitimin e shtetësisë </w:t>
      </w:r>
      <w:r>
        <w:rPr>
          <w:rFonts w:cs="Times New Roman"/>
          <w:bCs/>
          <w:szCs w:val="24"/>
        </w:rPr>
        <w:t>shqiptare me natyralizim</w:t>
      </w:r>
      <w:r w:rsidR="004115B3">
        <w:rPr>
          <w:rFonts w:cs="Times New Roman"/>
          <w:bCs/>
          <w:szCs w:val="24"/>
        </w:rPr>
        <w:t>, sipas parashikimeve të këtij neni,</w:t>
      </w:r>
      <w:r>
        <w:rPr>
          <w:rFonts w:cs="Times New Roman"/>
          <w:bCs/>
          <w:szCs w:val="24"/>
        </w:rPr>
        <w:t xml:space="preserve"> </w:t>
      </w:r>
      <w:r w:rsidRPr="004B1FEB">
        <w:rPr>
          <w:rFonts w:cs="Times New Roman"/>
          <w:bCs/>
          <w:szCs w:val="24"/>
        </w:rPr>
        <w:t>përcaktohet me udhëzim të ministrit.</w:t>
      </w:r>
    </w:p>
    <w:p w:rsidR="009A6E70" w:rsidRDefault="009A6E70" w:rsidP="009A6E70">
      <w:pPr>
        <w:pStyle w:val="ListParagraph"/>
        <w:tabs>
          <w:tab w:val="right" w:pos="8640"/>
        </w:tabs>
        <w:spacing w:line="240" w:lineRule="auto"/>
        <w:jc w:val="both"/>
        <w:rPr>
          <w:rFonts w:cs="Times New Roman"/>
          <w:bCs/>
          <w:szCs w:val="24"/>
        </w:rPr>
      </w:pPr>
    </w:p>
    <w:p w:rsidR="00394946" w:rsidRPr="00FB4244" w:rsidRDefault="00394946" w:rsidP="009A6E70">
      <w:pPr>
        <w:pStyle w:val="ListParagraph"/>
        <w:tabs>
          <w:tab w:val="right" w:pos="8640"/>
        </w:tabs>
        <w:spacing w:line="240" w:lineRule="auto"/>
        <w:jc w:val="both"/>
        <w:rPr>
          <w:rFonts w:cs="Times New Roman"/>
          <w:bCs/>
          <w:szCs w:val="24"/>
        </w:rPr>
      </w:pPr>
    </w:p>
    <w:p w:rsidR="009A6E70" w:rsidRPr="006C52FC" w:rsidRDefault="009A6E70" w:rsidP="009A6E70">
      <w:pPr>
        <w:tabs>
          <w:tab w:val="right" w:pos="8640"/>
        </w:tabs>
        <w:spacing w:after="0" w:line="240" w:lineRule="auto"/>
        <w:jc w:val="center"/>
        <w:rPr>
          <w:rFonts w:ascii="Times New Roman" w:hAnsi="Times New Roman" w:cs="Times New Roman"/>
          <w:b/>
          <w:bCs/>
          <w:sz w:val="24"/>
          <w:szCs w:val="24"/>
        </w:rPr>
      </w:pPr>
      <w:proofErr w:type="spellStart"/>
      <w:r w:rsidRPr="006C52FC">
        <w:rPr>
          <w:rFonts w:ascii="Times New Roman" w:hAnsi="Times New Roman" w:cs="Times New Roman"/>
          <w:b/>
          <w:bCs/>
          <w:sz w:val="24"/>
          <w:szCs w:val="24"/>
        </w:rPr>
        <w:t>Neni</w:t>
      </w:r>
      <w:proofErr w:type="spellEnd"/>
      <w:r w:rsidRPr="006C52FC">
        <w:rPr>
          <w:rFonts w:ascii="Times New Roman" w:hAnsi="Times New Roman" w:cs="Times New Roman"/>
          <w:b/>
          <w:bCs/>
          <w:sz w:val="24"/>
          <w:szCs w:val="24"/>
        </w:rPr>
        <w:t xml:space="preserve"> 8</w:t>
      </w:r>
    </w:p>
    <w:p w:rsidR="009A6E70" w:rsidRPr="006C52FC" w:rsidRDefault="009A6E70" w:rsidP="009A6E70">
      <w:pPr>
        <w:tabs>
          <w:tab w:val="right" w:pos="8640"/>
        </w:tabs>
        <w:spacing w:after="0" w:line="240" w:lineRule="auto"/>
        <w:jc w:val="center"/>
        <w:rPr>
          <w:rFonts w:ascii="Times New Roman" w:hAnsi="Times New Roman" w:cs="Times New Roman"/>
          <w:b/>
          <w:bCs/>
          <w:sz w:val="24"/>
          <w:szCs w:val="24"/>
        </w:rPr>
      </w:pPr>
    </w:p>
    <w:p w:rsidR="009A6E70" w:rsidRPr="006C52FC" w:rsidRDefault="009A6E70" w:rsidP="009A6E70">
      <w:pPr>
        <w:tabs>
          <w:tab w:val="right" w:pos="8640"/>
        </w:tabs>
        <w:spacing w:after="0" w:line="240" w:lineRule="auto"/>
        <w:jc w:val="center"/>
        <w:rPr>
          <w:rFonts w:ascii="Times New Roman" w:hAnsi="Times New Roman" w:cs="Times New Roman"/>
          <w:b/>
          <w:bCs/>
          <w:sz w:val="24"/>
          <w:szCs w:val="24"/>
        </w:rPr>
      </w:pPr>
      <w:proofErr w:type="spellStart"/>
      <w:r w:rsidRPr="006C52FC">
        <w:rPr>
          <w:rFonts w:ascii="Times New Roman" w:hAnsi="Times New Roman" w:cs="Times New Roman"/>
          <w:b/>
          <w:bCs/>
          <w:sz w:val="24"/>
          <w:szCs w:val="24"/>
        </w:rPr>
        <w:t>Fitimi</w:t>
      </w:r>
      <w:proofErr w:type="spellEnd"/>
      <w:r w:rsidRPr="006C52FC">
        <w:rPr>
          <w:rFonts w:ascii="Times New Roman" w:hAnsi="Times New Roman" w:cs="Times New Roman"/>
          <w:b/>
          <w:bCs/>
          <w:sz w:val="24"/>
          <w:szCs w:val="24"/>
        </w:rPr>
        <w:t xml:space="preserve"> </w:t>
      </w:r>
      <w:proofErr w:type="spellStart"/>
      <w:r w:rsidRPr="006C52FC">
        <w:rPr>
          <w:rFonts w:ascii="Times New Roman" w:hAnsi="Times New Roman" w:cs="Times New Roman"/>
          <w:b/>
          <w:bCs/>
          <w:sz w:val="24"/>
          <w:szCs w:val="24"/>
        </w:rPr>
        <w:t>i</w:t>
      </w:r>
      <w:proofErr w:type="spellEnd"/>
      <w:r w:rsidRPr="006C52FC">
        <w:rPr>
          <w:rFonts w:ascii="Times New Roman" w:hAnsi="Times New Roman" w:cs="Times New Roman"/>
          <w:b/>
          <w:bCs/>
          <w:sz w:val="24"/>
          <w:szCs w:val="24"/>
        </w:rPr>
        <w:t xml:space="preserve"> </w:t>
      </w:r>
      <w:proofErr w:type="spellStart"/>
      <w:r w:rsidRPr="006C52FC">
        <w:rPr>
          <w:rFonts w:ascii="Times New Roman" w:hAnsi="Times New Roman" w:cs="Times New Roman"/>
          <w:b/>
          <w:bCs/>
          <w:sz w:val="24"/>
          <w:szCs w:val="24"/>
        </w:rPr>
        <w:t>shtetësisë</w:t>
      </w:r>
      <w:proofErr w:type="spellEnd"/>
      <w:r w:rsidRPr="006C52FC">
        <w:rPr>
          <w:rFonts w:ascii="Times New Roman" w:hAnsi="Times New Roman" w:cs="Times New Roman"/>
          <w:b/>
          <w:bCs/>
          <w:sz w:val="24"/>
          <w:szCs w:val="24"/>
        </w:rPr>
        <w:t xml:space="preserve"> me </w:t>
      </w:r>
      <w:proofErr w:type="spellStart"/>
      <w:r w:rsidRPr="006C52FC">
        <w:rPr>
          <w:rFonts w:ascii="Times New Roman" w:hAnsi="Times New Roman" w:cs="Times New Roman"/>
          <w:b/>
          <w:bCs/>
          <w:sz w:val="24"/>
          <w:szCs w:val="24"/>
        </w:rPr>
        <w:t>birësim</w:t>
      </w:r>
      <w:proofErr w:type="spellEnd"/>
    </w:p>
    <w:p w:rsidR="009A6E70" w:rsidRPr="006C52FC" w:rsidRDefault="009A6E70" w:rsidP="009A6E70">
      <w:pPr>
        <w:tabs>
          <w:tab w:val="right" w:pos="8640"/>
        </w:tabs>
        <w:spacing w:after="0" w:line="240" w:lineRule="auto"/>
        <w:jc w:val="center"/>
        <w:rPr>
          <w:rFonts w:ascii="Times New Roman" w:hAnsi="Times New Roman" w:cs="Times New Roman"/>
          <w:b/>
          <w:bCs/>
          <w:sz w:val="24"/>
          <w:szCs w:val="24"/>
        </w:rPr>
      </w:pPr>
    </w:p>
    <w:p w:rsidR="009A6E70" w:rsidRPr="00FB2966" w:rsidRDefault="009A6E70" w:rsidP="00394946">
      <w:pPr>
        <w:pStyle w:val="ListParagraph"/>
        <w:numPr>
          <w:ilvl w:val="0"/>
          <w:numId w:val="23"/>
        </w:numPr>
        <w:tabs>
          <w:tab w:val="right" w:pos="8640"/>
        </w:tabs>
        <w:spacing w:line="276" w:lineRule="auto"/>
        <w:rPr>
          <w:rFonts w:cs="Times New Roman"/>
          <w:bCs/>
          <w:szCs w:val="24"/>
        </w:rPr>
      </w:pPr>
      <w:r w:rsidRPr="00FB2966">
        <w:rPr>
          <w:rFonts w:cs="Times New Roman"/>
          <w:bCs/>
          <w:szCs w:val="24"/>
        </w:rPr>
        <w:t xml:space="preserve">Në rast se dy prindër me shtetësi </w:t>
      </w:r>
      <w:r w:rsidR="003F6432">
        <w:rPr>
          <w:rFonts w:cs="Times New Roman"/>
          <w:bCs/>
          <w:szCs w:val="24"/>
        </w:rPr>
        <w:t xml:space="preserve">shqiptare </w:t>
      </w:r>
      <w:r w:rsidRPr="00FB2966">
        <w:rPr>
          <w:rFonts w:cs="Times New Roman"/>
          <w:bCs/>
          <w:szCs w:val="24"/>
        </w:rPr>
        <w:t>birësojnë një fëmijë me shtetësi tjetër</w:t>
      </w:r>
      <w:r w:rsidR="003F6432">
        <w:rPr>
          <w:rFonts w:cs="Times New Roman"/>
          <w:bCs/>
          <w:szCs w:val="24"/>
        </w:rPr>
        <w:t>,</w:t>
      </w:r>
      <w:r w:rsidRPr="00FB2966">
        <w:rPr>
          <w:rFonts w:cs="Times New Roman"/>
          <w:bCs/>
          <w:szCs w:val="24"/>
        </w:rPr>
        <w:t xml:space="preserve"> ose pa shtetësi, fëmija fiton shtetësinë shqiptare.</w:t>
      </w:r>
    </w:p>
    <w:p w:rsidR="009A6E70" w:rsidRPr="00394946" w:rsidRDefault="009A6E70" w:rsidP="00394946">
      <w:pPr>
        <w:pStyle w:val="ListParagraph"/>
        <w:numPr>
          <w:ilvl w:val="0"/>
          <w:numId w:val="23"/>
        </w:numPr>
        <w:tabs>
          <w:tab w:val="right" w:pos="8640"/>
        </w:tabs>
        <w:spacing w:line="276" w:lineRule="auto"/>
        <w:jc w:val="both"/>
        <w:rPr>
          <w:rFonts w:cs="Times New Roman"/>
          <w:bCs/>
          <w:szCs w:val="24"/>
        </w:rPr>
      </w:pPr>
      <w:r w:rsidRPr="00FB2966">
        <w:rPr>
          <w:rFonts w:cs="Times New Roman"/>
          <w:bCs/>
          <w:szCs w:val="24"/>
        </w:rPr>
        <w:t xml:space="preserve">Fëmija i birësuar e fiton shtetësinë shqiptare edhe kur </w:t>
      </w:r>
      <w:r w:rsidR="004647DF">
        <w:rPr>
          <w:rFonts w:cs="Times New Roman"/>
          <w:bCs/>
          <w:szCs w:val="24"/>
        </w:rPr>
        <w:t>vet</w:t>
      </w:r>
      <w:r w:rsidR="00C57D58">
        <w:rPr>
          <w:rFonts w:cs="Times New Roman"/>
          <w:bCs/>
          <w:szCs w:val="24"/>
        </w:rPr>
        <w:t>ë</w:t>
      </w:r>
      <w:r w:rsidR="004647DF">
        <w:rPr>
          <w:rFonts w:cs="Times New Roman"/>
          <w:bCs/>
          <w:szCs w:val="24"/>
        </w:rPr>
        <w:t xml:space="preserve">m </w:t>
      </w:r>
      <w:r w:rsidRPr="00FB2966">
        <w:rPr>
          <w:rFonts w:cs="Times New Roman"/>
          <w:bCs/>
          <w:szCs w:val="24"/>
        </w:rPr>
        <w:t xml:space="preserve">njëri prej prindërve është </w:t>
      </w:r>
      <w:r w:rsidR="004647DF">
        <w:rPr>
          <w:rFonts w:cs="Times New Roman"/>
          <w:bCs/>
          <w:szCs w:val="24"/>
        </w:rPr>
        <w:t xml:space="preserve">shtetas </w:t>
      </w:r>
      <w:r w:rsidRPr="00FB2966">
        <w:rPr>
          <w:rFonts w:cs="Times New Roman"/>
          <w:bCs/>
          <w:szCs w:val="24"/>
        </w:rPr>
        <w:t>shqiptar</w:t>
      </w:r>
      <w:r w:rsidR="00036359">
        <w:rPr>
          <w:rFonts w:cs="Times New Roman"/>
          <w:bCs/>
          <w:szCs w:val="24"/>
        </w:rPr>
        <w:t xml:space="preserve">, </w:t>
      </w:r>
      <w:r w:rsidR="00036359" w:rsidRPr="00036359">
        <w:rPr>
          <w:rFonts w:cs="Times New Roman"/>
          <w:color w:val="000000"/>
          <w:szCs w:val="24"/>
        </w:rPr>
        <w:t>si dhe në çdo rast tjetër kur fëmija rrezikon të mbetet pa shtetësi, si rezultat i birësimit.</w:t>
      </w:r>
    </w:p>
    <w:p w:rsidR="00394946" w:rsidRPr="00036359" w:rsidRDefault="00394946" w:rsidP="00394946">
      <w:pPr>
        <w:pStyle w:val="ListParagraph"/>
        <w:tabs>
          <w:tab w:val="right" w:pos="8640"/>
        </w:tabs>
        <w:spacing w:line="276" w:lineRule="auto"/>
        <w:jc w:val="both"/>
        <w:rPr>
          <w:rFonts w:cs="Times New Roman"/>
          <w:bCs/>
          <w:szCs w:val="24"/>
        </w:rPr>
      </w:pPr>
    </w:p>
    <w:p w:rsidR="009A6E70" w:rsidRPr="006C52FC" w:rsidRDefault="009A6E70" w:rsidP="009A6E70">
      <w:pPr>
        <w:tabs>
          <w:tab w:val="right" w:pos="8640"/>
        </w:tabs>
        <w:spacing w:after="0" w:line="240" w:lineRule="auto"/>
        <w:jc w:val="center"/>
        <w:rPr>
          <w:rFonts w:ascii="Times New Roman" w:hAnsi="Times New Roman" w:cs="Times New Roman"/>
          <w:b/>
          <w:bCs/>
          <w:sz w:val="24"/>
          <w:szCs w:val="24"/>
        </w:rPr>
      </w:pPr>
      <w:proofErr w:type="spellStart"/>
      <w:r w:rsidRPr="006C52FC">
        <w:rPr>
          <w:rFonts w:ascii="Times New Roman" w:hAnsi="Times New Roman" w:cs="Times New Roman"/>
          <w:b/>
          <w:bCs/>
          <w:sz w:val="24"/>
          <w:szCs w:val="24"/>
        </w:rPr>
        <w:lastRenderedPageBreak/>
        <w:t>Neni</w:t>
      </w:r>
      <w:proofErr w:type="spellEnd"/>
      <w:r w:rsidRPr="006C52FC">
        <w:rPr>
          <w:rFonts w:ascii="Times New Roman" w:hAnsi="Times New Roman" w:cs="Times New Roman"/>
          <w:b/>
          <w:bCs/>
          <w:sz w:val="24"/>
          <w:szCs w:val="24"/>
        </w:rPr>
        <w:t xml:space="preserve"> 9</w:t>
      </w:r>
    </w:p>
    <w:p w:rsidR="009A6E70" w:rsidRPr="006C52FC" w:rsidRDefault="009A6E70" w:rsidP="009A6E70">
      <w:pPr>
        <w:tabs>
          <w:tab w:val="right" w:pos="8640"/>
        </w:tabs>
        <w:spacing w:after="0" w:line="240" w:lineRule="auto"/>
        <w:jc w:val="center"/>
        <w:rPr>
          <w:rFonts w:ascii="Times New Roman" w:hAnsi="Times New Roman" w:cs="Times New Roman"/>
          <w:b/>
          <w:bCs/>
          <w:sz w:val="24"/>
          <w:szCs w:val="24"/>
        </w:rPr>
      </w:pPr>
    </w:p>
    <w:p w:rsidR="009A6E70" w:rsidRPr="006C52FC" w:rsidRDefault="009A6E70" w:rsidP="009A6E70">
      <w:pPr>
        <w:tabs>
          <w:tab w:val="right" w:pos="8640"/>
        </w:tabs>
        <w:jc w:val="center"/>
        <w:rPr>
          <w:rFonts w:ascii="Times New Roman" w:hAnsi="Times New Roman" w:cs="Times New Roman"/>
          <w:b/>
          <w:bCs/>
          <w:sz w:val="24"/>
          <w:szCs w:val="24"/>
        </w:rPr>
      </w:pPr>
      <w:proofErr w:type="spellStart"/>
      <w:r w:rsidRPr="006C52FC">
        <w:rPr>
          <w:rFonts w:ascii="Times New Roman" w:hAnsi="Times New Roman" w:cs="Times New Roman"/>
          <w:b/>
          <w:bCs/>
          <w:sz w:val="24"/>
          <w:szCs w:val="24"/>
        </w:rPr>
        <w:t>Fitimi</w:t>
      </w:r>
      <w:proofErr w:type="spellEnd"/>
      <w:r w:rsidRPr="006C52FC">
        <w:rPr>
          <w:rFonts w:ascii="Times New Roman" w:hAnsi="Times New Roman" w:cs="Times New Roman"/>
          <w:b/>
          <w:bCs/>
          <w:sz w:val="24"/>
          <w:szCs w:val="24"/>
        </w:rPr>
        <w:t xml:space="preserve"> </w:t>
      </w:r>
      <w:proofErr w:type="spellStart"/>
      <w:r w:rsidRPr="006C52FC">
        <w:rPr>
          <w:rFonts w:ascii="Times New Roman" w:hAnsi="Times New Roman" w:cs="Times New Roman"/>
          <w:b/>
          <w:bCs/>
          <w:sz w:val="24"/>
          <w:szCs w:val="24"/>
        </w:rPr>
        <w:t>i</w:t>
      </w:r>
      <w:proofErr w:type="spellEnd"/>
      <w:r w:rsidRPr="006C52FC">
        <w:rPr>
          <w:rFonts w:ascii="Times New Roman" w:hAnsi="Times New Roman" w:cs="Times New Roman"/>
          <w:b/>
          <w:bCs/>
          <w:sz w:val="24"/>
          <w:szCs w:val="24"/>
        </w:rPr>
        <w:t xml:space="preserve"> </w:t>
      </w:r>
      <w:proofErr w:type="spellStart"/>
      <w:r w:rsidRPr="006C52FC">
        <w:rPr>
          <w:rFonts w:ascii="Times New Roman" w:hAnsi="Times New Roman" w:cs="Times New Roman"/>
          <w:b/>
          <w:bCs/>
          <w:sz w:val="24"/>
          <w:szCs w:val="24"/>
        </w:rPr>
        <w:t>shtetësisë</w:t>
      </w:r>
      <w:proofErr w:type="spellEnd"/>
      <w:r w:rsidRPr="006C52FC">
        <w:rPr>
          <w:rFonts w:ascii="Times New Roman" w:hAnsi="Times New Roman" w:cs="Times New Roman"/>
          <w:b/>
          <w:bCs/>
          <w:sz w:val="24"/>
          <w:szCs w:val="24"/>
        </w:rPr>
        <w:t xml:space="preserve"> </w:t>
      </w:r>
      <w:proofErr w:type="spellStart"/>
      <w:r w:rsidRPr="006C52FC">
        <w:rPr>
          <w:rFonts w:ascii="Times New Roman" w:hAnsi="Times New Roman" w:cs="Times New Roman"/>
          <w:b/>
          <w:bCs/>
          <w:sz w:val="24"/>
          <w:szCs w:val="24"/>
        </w:rPr>
        <w:t>nga</w:t>
      </w:r>
      <w:proofErr w:type="spellEnd"/>
      <w:r w:rsidRPr="006C52FC">
        <w:rPr>
          <w:rFonts w:ascii="Times New Roman" w:hAnsi="Times New Roman" w:cs="Times New Roman"/>
          <w:b/>
          <w:bCs/>
          <w:sz w:val="24"/>
          <w:szCs w:val="24"/>
        </w:rPr>
        <w:t xml:space="preserve"> </w:t>
      </w:r>
      <w:proofErr w:type="spellStart"/>
      <w:r w:rsidRPr="006C52FC">
        <w:rPr>
          <w:rFonts w:ascii="Times New Roman" w:hAnsi="Times New Roman" w:cs="Times New Roman"/>
          <w:b/>
          <w:bCs/>
          <w:sz w:val="24"/>
          <w:szCs w:val="24"/>
        </w:rPr>
        <w:t>refugjatët</w:t>
      </w:r>
      <w:proofErr w:type="spellEnd"/>
      <w:r w:rsidRPr="006C52FC">
        <w:rPr>
          <w:rFonts w:ascii="Times New Roman" w:hAnsi="Times New Roman" w:cs="Times New Roman"/>
          <w:b/>
          <w:bCs/>
          <w:sz w:val="24"/>
          <w:szCs w:val="24"/>
        </w:rPr>
        <w:t xml:space="preserve"> </w:t>
      </w:r>
      <w:proofErr w:type="spellStart"/>
      <w:r w:rsidRPr="006C52FC">
        <w:rPr>
          <w:rFonts w:ascii="Times New Roman" w:hAnsi="Times New Roman" w:cs="Times New Roman"/>
          <w:b/>
          <w:bCs/>
          <w:sz w:val="24"/>
          <w:szCs w:val="24"/>
        </w:rPr>
        <w:t>apo</w:t>
      </w:r>
      <w:proofErr w:type="spellEnd"/>
      <w:r w:rsidRPr="006C52FC">
        <w:rPr>
          <w:rFonts w:ascii="Times New Roman" w:hAnsi="Times New Roman" w:cs="Times New Roman"/>
          <w:b/>
          <w:bCs/>
          <w:sz w:val="24"/>
          <w:szCs w:val="24"/>
        </w:rPr>
        <w:t xml:space="preserve"> </w:t>
      </w:r>
      <w:proofErr w:type="spellStart"/>
      <w:r w:rsidRPr="006C52FC">
        <w:rPr>
          <w:rFonts w:ascii="Times New Roman" w:hAnsi="Times New Roman" w:cs="Times New Roman"/>
          <w:b/>
          <w:bCs/>
          <w:sz w:val="24"/>
          <w:szCs w:val="24"/>
        </w:rPr>
        <w:t>personat</w:t>
      </w:r>
      <w:proofErr w:type="spellEnd"/>
      <w:r w:rsidRPr="006C52FC">
        <w:rPr>
          <w:rFonts w:ascii="Times New Roman" w:hAnsi="Times New Roman" w:cs="Times New Roman"/>
          <w:b/>
          <w:bCs/>
          <w:sz w:val="24"/>
          <w:szCs w:val="24"/>
        </w:rPr>
        <w:t xml:space="preserve"> </w:t>
      </w:r>
      <w:proofErr w:type="spellStart"/>
      <w:r w:rsidRPr="006C52FC">
        <w:rPr>
          <w:rFonts w:ascii="Times New Roman" w:hAnsi="Times New Roman" w:cs="Times New Roman"/>
          <w:b/>
          <w:bCs/>
          <w:sz w:val="24"/>
          <w:szCs w:val="24"/>
        </w:rPr>
        <w:t>në</w:t>
      </w:r>
      <w:proofErr w:type="spellEnd"/>
      <w:r w:rsidRPr="006C52FC">
        <w:rPr>
          <w:rFonts w:ascii="Times New Roman" w:hAnsi="Times New Roman" w:cs="Times New Roman"/>
          <w:b/>
          <w:bCs/>
          <w:sz w:val="24"/>
          <w:szCs w:val="24"/>
        </w:rPr>
        <w:t xml:space="preserve"> </w:t>
      </w:r>
      <w:proofErr w:type="spellStart"/>
      <w:r w:rsidRPr="006C52FC">
        <w:rPr>
          <w:rFonts w:ascii="Times New Roman" w:hAnsi="Times New Roman" w:cs="Times New Roman"/>
          <w:b/>
          <w:bCs/>
          <w:sz w:val="24"/>
          <w:szCs w:val="24"/>
        </w:rPr>
        <w:t>mbrojtje</w:t>
      </w:r>
      <w:proofErr w:type="spellEnd"/>
      <w:r w:rsidRPr="006C52FC">
        <w:rPr>
          <w:rFonts w:ascii="Times New Roman" w:hAnsi="Times New Roman" w:cs="Times New Roman"/>
          <w:b/>
          <w:bCs/>
          <w:sz w:val="24"/>
          <w:szCs w:val="24"/>
        </w:rPr>
        <w:t xml:space="preserve"> </w:t>
      </w:r>
      <w:proofErr w:type="spellStart"/>
      <w:r w:rsidRPr="006C52FC">
        <w:rPr>
          <w:rFonts w:ascii="Times New Roman" w:hAnsi="Times New Roman" w:cs="Times New Roman"/>
          <w:b/>
          <w:bCs/>
          <w:sz w:val="24"/>
          <w:szCs w:val="24"/>
        </w:rPr>
        <w:t>plotësuese</w:t>
      </w:r>
      <w:proofErr w:type="spellEnd"/>
    </w:p>
    <w:p w:rsidR="009A6E70" w:rsidRPr="006C52FC" w:rsidRDefault="009A6E70" w:rsidP="00394946">
      <w:pPr>
        <w:pStyle w:val="ListParagraph"/>
        <w:numPr>
          <w:ilvl w:val="0"/>
          <w:numId w:val="33"/>
        </w:numPr>
        <w:tabs>
          <w:tab w:val="right" w:pos="8640"/>
        </w:tabs>
        <w:spacing w:line="276" w:lineRule="auto"/>
        <w:jc w:val="both"/>
        <w:rPr>
          <w:rFonts w:cs="Times New Roman"/>
          <w:bCs/>
          <w:szCs w:val="24"/>
        </w:rPr>
      </w:pPr>
      <w:r w:rsidRPr="006C52FC">
        <w:rPr>
          <w:rFonts w:cs="Times New Roman"/>
          <w:bCs/>
          <w:szCs w:val="24"/>
        </w:rPr>
        <w:t>Shtetësia shqiptare fitohet nga refugjati</w:t>
      </w:r>
      <w:r w:rsidR="00ED35F3">
        <w:rPr>
          <w:rFonts w:cs="Times New Roman"/>
          <w:bCs/>
          <w:szCs w:val="24"/>
        </w:rPr>
        <w:t>,</w:t>
      </w:r>
      <w:r w:rsidRPr="006C52FC">
        <w:rPr>
          <w:rFonts w:cs="Times New Roman"/>
          <w:bCs/>
          <w:szCs w:val="24"/>
        </w:rPr>
        <w:t xml:space="preserve"> apo personi në mbrojtje plotësuese, që ka paraqitur kërkesë dhe plotëson kushtet e mëposhtme:</w:t>
      </w:r>
    </w:p>
    <w:p w:rsidR="009A6E70" w:rsidRPr="006C52FC" w:rsidRDefault="00453DDC" w:rsidP="00394946">
      <w:pPr>
        <w:pStyle w:val="ListParagraph"/>
        <w:numPr>
          <w:ilvl w:val="0"/>
          <w:numId w:val="32"/>
        </w:numPr>
        <w:tabs>
          <w:tab w:val="right" w:pos="8640"/>
        </w:tabs>
        <w:spacing w:line="276" w:lineRule="auto"/>
        <w:rPr>
          <w:rFonts w:cs="Times New Roman"/>
          <w:bCs/>
          <w:szCs w:val="24"/>
        </w:rPr>
      </w:pPr>
      <w:r>
        <w:rPr>
          <w:rFonts w:cs="Times New Roman"/>
          <w:color w:val="000000"/>
          <w:szCs w:val="24"/>
        </w:rPr>
        <w:t>k</w:t>
      </w:r>
      <w:r w:rsidR="009A6E70" w:rsidRPr="006C52FC">
        <w:rPr>
          <w:rFonts w:cs="Times New Roman"/>
          <w:color w:val="000000"/>
          <w:szCs w:val="24"/>
        </w:rPr>
        <w:t>a mbushur moshën 18 vjeç;</w:t>
      </w:r>
    </w:p>
    <w:p w:rsidR="009A6E70" w:rsidRPr="006C52FC" w:rsidRDefault="00453DDC" w:rsidP="00394946">
      <w:pPr>
        <w:pStyle w:val="ListParagraph"/>
        <w:numPr>
          <w:ilvl w:val="0"/>
          <w:numId w:val="32"/>
        </w:numPr>
        <w:tabs>
          <w:tab w:val="right" w:pos="8640"/>
        </w:tabs>
        <w:spacing w:line="276" w:lineRule="auto"/>
        <w:rPr>
          <w:rFonts w:cs="Times New Roman"/>
          <w:bCs/>
          <w:szCs w:val="24"/>
        </w:rPr>
      </w:pPr>
      <w:r>
        <w:rPr>
          <w:rFonts w:cs="Times New Roman"/>
          <w:bCs/>
          <w:szCs w:val="24"/>
        </w:rPr>
        <w:t>k</w:t>
      </w:r>
      <w:r w:rsidR="009A6E70" w:rsidRPr="006C52FC">
        <w:rPr>
          <w:rFonts w:cs="Times New Roman"/>
          <w:bCs/>
          <w:szCs w:val="24"/>
        </w:rPr>
        <w:t>a zotësi juridike për të vepruar;</w:t>
      </w:r>
    </w:p>
    <w:p w:rsidR="009A6E70" w:rsidRPr="006C52FC" w:rsidRDefault="00453DDC" w:rsidP="00394946">
      <w:pPr>
        <w:pStyle w:val="ListParagraph"/>
        <w:numPr>
          <w:ilvl w:val="0"/>
          <w:numId w:val="32"/>
        </w:numPr>
        <w:tabs>
          <w:tab w:val="right" w:pos="8640"/>
        </w:tabs>
        <w:spacing w:line="276" w:lineRule="auto"/>
        <w:jc w:val="both"/>
        <w:rPr>
          <w:rFonts w:cs="Times New Roman"/>
          <w:bCs/>
          <w:szCs w:val="24"/>
        </w:rPr>
      </w:pPr>
      <w:r>
        <w:rPr>
          <w:rFonts w:cs="Times New Roman"/>
          <w:szCs w:val="24"/>
        </w:rPr>
        <w:t>k</w:t>
      </w:r>
      <w:r w:rsidR="009A6E70" w:rsidRPr="006C52FC">
        <w:rPr>
          <w:rFonts w:cs="Times New Roman"/>
          <w:szCs w:val="24"/>
        </w:rPr>
        <w:t xml:space="preserve">a qëndruar në mënyrë të ligjshme dhe ka banuar për një periudhë të vazhdueshme për jo më pak </w:t>
      </w:r>
      <w:r w:rsidR="009A6E70" w:rsidRPr="00FB4244">
        <w:rPr>
          <w:rFonts w:cs="Times New Roman"/>
          <w:szCs w:val="24"/>
        </w:rPr>
        <w:t>se 10 vjet,</w:t>
      </w:r>
      <w:r w:rsidR="009A6E70" w:rsidRPr="006C52FC">
        <w:rPr>
          <w:rFonts w:cs="Times New Roman"/>
          <w:szCs w:val="24"/>
        </w:rPr>
        <w:t xml:space="preserve"> në territorin e Republikës së Shqipërisë, nga dita e komunikimit të vendimit për dhënien e statusit nga autoriteti përgjegjës </w:t>
      </w:r>
      <w:r w:rsidR="009A6E70" w:rsidRPr="00E50E62">
        <w:rPr>
          <w:rFonts w:cs="Times New Roman"/>
          <w:szCs w:val="24"/>
        </w:rPr>
        <w:t xml:space="preserve">për azilin dhe refugjatët, sipas </w:t>
      </w:r>
      <w:r w:rsidR="009A6E70" w:rsidRPr="006C52FC">
        <w:rPr>
          <w:rFonts w:cs="Times New Roman"/>
          <w:szCs w:val="24"/>
        </w:rPr>
        <w:t>ligjit për az</w:t>
      </w:r>
      <w:r w:rsidR="003F6432">
        <w:rPr>
          <w:rFonts w:cs="Times New Roman"/>
          <w:szCs w:val="24"/>
        </w:rPr>
        <w:t>ilin në Republikën e Shqipërisë;</w:t>
      </w:r>
    </w:p>
    <w:p w:rsidR="009A6E70" w:rsidRPr="00FB4244" w:rsidRDefault="00453DDC" w:rsidP="00394946">
      <w:pPr>
        <w:pStyle w:val="ListParagraph"/>
        <w:numPr>
          <w:ilvl w:val="0"/>
          <w:numId w:val="32"/>
        </w:numPr>
        <w:spacing w:line="276" w:lineRule="auto"/>
        <w:jc w:val="both"/>
        <w:rPr>
          <w:rFonts w:cs="Times New Roman"/>
          <w:szCs w:val="24"/>
        </w:rPr>
      </w:pPr>
      <w:r>
        <w:rPr>
          <w:rFonts w:cs="Times New Roman"/>
          <w:szCs w:val="24"/>
        </w:rPr>
        <w:t>k</w:t>
      </w:r>
      <w:r w:rsidR="009A6E70" w:rsidRPr="00FB4244">
        <w:rPr>
          <w:rFonts w:cs="Times New Roman"/>
          <w:szCs w:val="24"/>
        </w:rPr>
        <w:t>a banesë në përputhje me standardet e miratuara të banimit në Republikën e Shqipërisë;</w:t>
      </w:r>
    </w:p>
    <w:p w:rsidR="009A6E70" w:rsidRPr="00FB4244" w:rsidRDefault="00453DDC" w:rsidP="00394946">
      <w:pPr>
        <w:pStyle w:val="ListParagraph"/>
        <w:numPr>
          <w:ilvl w:val="0"/>
          <w:numId w:val="32"/>
        </w:numPr>
        <w:spacing w:line="276" w:lineRule="auto"/>
        <w:jc w:val="both"/>
        <w:rPr>
          <w:rFonts w:cs="Times New Roman"/>
          <w:szCs w:val="24"/>
        </w:rPr>
      </w:pPr>
      <w:r>
        <w:rPr>
          <w:rFonts w:cs="Times New Roman"/>
          <w:szCs w:val="24"/>
        </w:rPr>
        <w:t>d</w:t>
      </w:r>
      <w:r w:rsidR="009A6E70" w:rsidRPr="00FB4244">
        <w:rPr>
          <w:rFonts w:cs="Times New Roman"/>
          <w:szCs w:val="24"/>
        </w:rPr>
        <w:t xml:space="preserve">isponon të ardhura </w:t>
      </w:r>
      <w:r w:rsidR="009A6E70">
        <w:rPr>
          <w:rFonts w:cs="Times New Roman"/>
          <w:szCs w:val="24"/>
        </w:rPr>
        <w:t>ose</w:t>
      </w:r>
      <w:r w:rsidR="009A6E70" w:rsidRPr="00FB4244">
        <w:rPr>
          <w:rFonts w:cs="Times New Roman"/>
          <w:szCs w:val="24"/>
        </w:rPr>
        <w:t xml:space="preserve"> burime financiare të ligjshme, të mjaftueshme për jetesën në Republikën e Shqipërisë;</w:t>
      </w:r>
    </w:p>
    <w:p w:rsidR="009A6E70" w:rsidRPr="006C52FC" w:rsidRDefault="00B829D3" w:rsidP="00394946">
      <w:pPr>
        <w:pStyle w:val="ListParagraph"/>
        <w:numPr>
          <w:ilvl w:val="0"/>
          <w:numId w:val="32"/>
        </w:numPr>
        <w:spacing w:line="276" w:lineRule="auto"/>
        <w:jc w:val="both"/>
        <w:rPr>
          <w:rFonts w:cs="Times New Roman"/>
          <w:color w:val="000000"/>
          <w:szCs w:val="24"/>
        </w:rPr>
      </w:pPr>
      <w:r>
        <w:rPr>
          <w:rFonts w:cs="Times New Roman"/>
          <w:color w:val="000000"/>
          <w:szCs w:val="24"/>
        </w:rPr>
        <w:t>nuk ka qen</w:t>
      </w:r>
      <w:r w:rsidR="002D170F">
        <w:rPr>
          <w:rFonts w:cs="Times New Roman"/>
          <w:color w:val="000000"/>
          <w:szCs w:val="24"/>
        </w:rPr>
        <w:t>ë</w:t>
      </w:r>
      <w:r>
        <w:rPr>
          <w:rFonts w:cs="Times New Roman"/>
          <w:color w:val="000000"/>
          <w:szCs w:val="24"/>
        </w:rPr>
        <w:t xml:space="preserve"> </w:t>
      </w:r>
      <w:r w:rsidR="009A6E70" w:rsidRPr="006C52FC">
        <w:rPr>
          <w:rFonts w:cs="Times New Roman"/>
          <w:color w:val="000000"/>
          <w:szCs w:val="24"/>
        </w:rPr>
        <w:t xml:space="preserve">i dënuar në shtetin e vet, në Republikën e Shqipërisë ose në ndonjë shtet të tretë për vepra penale, për të cilat ligji </w:t>
      </w:r>
      <w:r w:rsidR="009A6E70">
        <w:rPr>
          <w:rFonts w:cs="Times New Roman"/>
          <w:color w:val="000000"/>
          <w:szCs w:val="24"/>
        </w:rPr>
        <w:t xml:space="preserve">shqiptar </w:t>
      </w:r>
      <w:r w:rsidR="009A6E70" w:rsidRPr="006C52FC">
        <w:rPr>
          <w:rFonts w:cs="Times New Roman"/>
          <w:color w:val="000000"/>
          <w:szCs w:val="24"/>
        </w:rPr>
        <w:t xml:space="preserve">parashikon dënime me jo më pak se 3 vjet heqje lirie. Përjashtim nga ky rregull bëhet vetëm në ato raste kur vërtetohet se dënimi </w:t>
      </w:r>
      <w:r w:rsidR="003F6432">
        <w:rPr>
          <w:rFonts w:cs="Times New Roman"/>
          <w:color w:val="000000"/>
          <w:szCs w:val="24"/>
        </w:rPr>
        <w:t>është dhënë për motive politike;</w:t>
      </w:r>
    </w:p>
    <w:p w:rsidR="009A6E70" w:rsidRPr="006C52FC" w:rsidRDefault="00453DDC" w:rsidP="00394946">
      <w:pPr>
        <w:pStyle w:val="ListParagraph"/>
        <w:numPr>
          <w:ilvl w:val="0"/>
          <w:numId w:val="32"/>
        </w:numPr>
        <w:spacing w:line="276" w:lineRule="auto"/>
        <w:jc w:val="both"/>
        <w:rPr>
          <w:rFonts w:cs="Times New Roman"/>
          <w:color w:val="000000"/>
          <w:szCs w:val="24"/>
        </w:rPr>
      </w:pPr>
      <w:r>
        <w:rPr>
          <w:rFonts w:cs="Times New Roman"/>
          <w:color w:val="000000"/>
          <w:szCs w:val="24"/>
        </w:rPr>
        <w:t>z</w:t>
      </w:r>
      <w:r w:rsidR="009A6E70" w:rsidRPr="006C52FC">
        <w:rPr>
          <w:rFonts w:cs="Times New Roman"/>
          <w:color w:val="000000"/>
          <w:szCs w:val="24"/>
        </w:rPr>
        <w:t>otëron njohuri të gjuhës shqipe, të folur dhe të shkruar, të certifikuar nga institucioni përkatës arsimor publik, si dhe njohuritë bazë të historisë dhe Kushtetu</w:t>
      </w:r>
      <w:r w:rsidR="009A6E70">
        <w:rPr>
          <w:rFonts w:cs="Times New Roman"/>
          <w:color w:val="000000"/>
          <w:szCs w:val="24"/>
        </w:rPr>
        <w:t>tës së Republikës së Shqipërisë, sipas rregullave të përcaktuara me udhëz</w:t>
      </w:r>
      <w:r>
        <w:rPr>
          <w:rFonts w:cs="Times New Roman"/>
          <w:color w:val="000000"/>
          <w:szCs w:val="24"/>
        </w:rPr>
        <w:t>im të ministrit përgjegjës për a</w:t>
      </w:r>
      <w:r w:rsidR="003F6432">
        <w:rPr>
          <w:rFonts w:cs="Times New Roman"/>
          <w:color w:val="000000"/>
          <w:szCs w:val="24"/>
        </w:rPr>
        <w:t>rsimin;</w:t>
      </w:r>
    </w:p>
    <w:p w:rsidR="009A6E70" w:rsidRPr="006C52FC" w:rsidRDefault="00B829D3" w:rsidP="00394946">
      <w:pPr>
        <w:pStyle w:val="ListParagraph"/>
        <w:numPr>
          <w:ilvl w:val="0"/>
          <w:numId w:val="32"/>
        </w:numPr>
        <w:spacing w:line="276" w:lineRule="auto"/>
        <w:jc w:val="both"/>
        <w:rPr>
          <w:rFonts w:cs="Times New Roman"/>
          <w:color w:val="000000"/>
          <w:szCs w:val="24"/>
        </w:rPr>
      </w:pPr>
      <w:r>
        <w:rPr>
          <w:rFonts w:cs="Times New Roman"/>
          <w:color w:val="000000"/>
          <w:szCs w:val="24"/>
        </w:rPr>
        <w:t>nuk p</w:t>
      </w:r>
      <w:r w:rsidR="002D170F">
        <w:rPr>
          <w:rFonts w:cs="Times New Roman"/>
          <w:color w:val="000000"/>
          <w:szCs w:val="24"/>
        </w:rPr>
        <w:t>ë</w:t>
      </w:r>
      <w:r>
        <w:rPr>
          <w:rFonts w:cs="Times New Roman"/>
          <w:color w:val="000000"/>
          <w:szCs w:val="24"/>
        </w:rPr>
        <w:t>rb</w:t>
      </w:r>
      <w:r w:rsidR="002D170F">
        <w:rPr>
          <w:rFonts w:cs="Times New Roman"/>
          <w:color w:val="000000"/>
          <w:szCs w:val="24"/>
        </w:rPr>
        <w:t>ë</w:t>
      </w:r>
      <w:r>
        <w:rPr>
          <w:rFonts w:cs="Times New Roman"/>
          <w:color w:val="000000"/>
          <w:szCs w:val="24"/>
        </w:rPr>
        <w:t>n</w:t>
      </w:r>
      <w:r w:rsidR="009A6E70" w:rsidRPr="006C52FC">
        <w:rPr>
          <w:rFonts w:cs="Times New Roman"/>
          <w:color w:val="000000"/>
          <w:szCs w:val="24"/>
        </w:rPr>
        <w:t xml:space="preserve"> kërcënim për rendin publik dhe sigurinë kombëtare të Republikës së Shqipërisë.</w:t>
      </w:r>
    </w:p>
    <w:p w:rsidR="009A6E70" w:rsidRPr="006C52FC" w:rsidRDefault="009A6E70" w:rsidP="00394946">
      <w:pPr>
        <w:pStyle w:val="ListParagraph"/>
        <w:numPr>
          <w:ilvl w:val="0"/>
          <w:numId w:val="33"/>
        </w:numPr>
        <w:tabs>
          <w:tab w:val="right" w:pos="8640"/>
        </w:tabs>
        <w:spacing w:line="276" w:lineRule="auto"/>
        <w:jc w:val="both"/>
        <w:rPr>
          <w:rFonts w:cs="Times New Roman"/>
          <w:bCs/>
          <w:szCs w:val="24"/>
        </w:rPr>
      </w:pPr>
      <w:r w:rsidRPr="00FB4244">
        <w:rPr>
          <w:rFonts w:cs="Times New Roman"/>
          <w:bCs/>
          <w:szCs w:val="24"/>
        </w:rPr>
        <w:t xml:space="preserve">Dokumentacioni i nevojshëm për fitimin e shtetësisë shqiptare për këtë kategori është i ndryshëm nga kategoria e të huajve të tjerë dhe përcaktohet </w:t>
      </w:r>
      <w:r w:rsidRPr="006C52FC">
        <w:rPr>
          <w:rFonts w:cs="Times New Roman"/>
          <w:bCs/>
          <w:szCs w:val="24"/>
        </w:rPr>
        <w:t>me udhëzim të ministrit.</w:t>
      </w:r>
    </w:p>
    <w:p w:rsidR="009A6E70" w:rsidRDefault="009A6E70" w:rsidP="00394946">
      <w:pPr>
        <w:pStyle w:val="ListParagraph"/>
        <w:tabs>
          <w:tab w:val="right" w:pos="8640"/>
        </w:tabs>
        <w:spacing w:line="276" w:lineRule="auto"/>
        <w:jc w:val="both"/>
        <w:rPr>
          <w:rFonts w:cs="Times New Roman"/>
          <w:bCs/>
          <w:szCs w:val="24"/>
        </w:rPr>
      </w:pPr>
    </w:p>
    <w:p w:rsidR="00394946" w:rsidRPr="006C52FC" w:rsidRDefault="00394946" w:rsidP="00394946">
      <w:pPr>
        <w:pStyle w:val="ListParagraph"/>
        <w:tabs>
          <w:tab w:val="right" w:pos="8640"/>
        </w:tabs>
        <w:spacing w:line="276" w:lineRule="auto"/>
        <w:jc w:val="both"/>
        <w:rPr>
          <w:rFonts w:cs="Times New Roman"/>
          <w:bCs/>
          <w:szCs w:val="24"/>
        </w:rPr>
      </w:pPr>
    </w:p>
    <w:p w:rsidR="009A6E70" w:rsidRPr="006C52FC" w:rsidRDefault="009A6E70" w:rsidP="009A6E70">
      <w:pPr>
        <w:tabs>
          <w:tab w:val="right" w:pos="8640"/>
        </w:tabs>
        <w:jc w:val="center"/>
        <w:rPr>
          <w:rFonts w:ascii="Times New Roman" w:hAnsi="Times New Roman" w:cs="Times New Roman"/>
          <w:b/>
          <w:bCs/>
          <w:sz w:val="24"/>
          <w:szCs w:val="24"/>
        </w:rPr>
      </w:pPr>
      <w:proofErr w:type="spellStart"/>
      <w:r w:rsidRPr="006C52FC">
        <w:rPr>
          <w:rFonts w:ascii="Times New Roman" w:hAnsi="Times New Roman" w:cs="Times New Roman"/>
          <w:b/>
          <w:bCs/>
          <w:sz w:val="24"/>
          <w:szCs w:val="24"/>
        </w:rPr>
        <w:t>Neni</w:t>
      </w:r>
      <w:proofErr w:type="spellEnd"/>
      <w:r w:rsidRPr="006C52FC">
        <w:rPr>
          <w:rFonts w:ascii="Times New Roman" w:hAnsi="Times New Roman" w:cs="Times New Roman"/>
          <w:b/>
          <w:bCs/>
          <w:sz w:val="24"/>
          <w:szCs w:val="24"/>
        </w:rPr>
        <w:t xml:space="preserve"> 10</w:t>
      </w:r>
    </w:p>
    <w:p w:rsidR="009A6E70" w:rsidRPr="006C52FC" w:rsidRDefault="009A6E70" w:rsidP="009A6E70">
      <w:pPr>
        <w:tabs>
          <w:tab w:val="right" w:pos="8640"/>
        </w:tabs>
        <w:jc w:val="center"/>
        <w:rPr>
          <w:rFonts w:ascii="Times New Roman" w:hAnsi="Times New Roman" w:cs="Times New Roman"/>
          <w:b/>
          <w:bCs/>
          <w:sz w:val="24"/>
          <w:szCs w:val="24"/>
        </w:rPr>
      </w:pPr>
      <w:proofErr w:type="spellStart"/>
      <w:r w:rsidRPr="006C52FC">
        <w:rPr>
          <w:rFonts w:ascii="Times New Roman" w:hAnsi="Times New Roman" w:cs="Times New Roman"/>
          <w:b/>
          <w:bCs/>
          <w:sz w:val="24"/>
          <w:szCs w:val="24"/>
        </w:rPr>
        <w:t>Heqja</w:t>
      </w:r>
      <w:proofErr w:type="spellEnd"/>
      <w:r w:rsidRPr="006C52FC">
        <w:rPr>
          <w:rFonts w:ascii="Times New Roman" w:hAnsi="Times New Roman" w:cs="Times New Roman"/>
          <w:b/>
          <w:bCs/>
          <w:sz w:val="24"/>
          <w:szCs w:val="24"/>
        </w:rPr>
        <w:t xml:space="preserve"> </w:t>
      </w:r>
      <w:proofErr w:type="spellStart"/>
      <w:r w:rsidRPr="006C52FC">
        <w:rPr>
          <w:rFonts w:ascii="Times New Roman" w:hAnsi="Times New Roman" w:cs="Times New Roman"/>
          <w:b/>
          <w:bCs/>
          <w:sz w:val="24"/>
          <w:szCs w:val="24"/>
        </w:rPr>
        <w:t>dorë</w:t>
      </w:r>
      <w:proofErr w:type="spellEnd"/>
      <w:r w:rsidRPr="006C52FC">
        <w:rPr>
          <w:rFonts w:ascii="Times New Roman" w:hAnsi="Times New Roman" w:cs="Times New Roman"/>
          <w:b/>
          <w:bCs/>
          <w:sz w:val="24"/>
          <w:szCs w:val="24"/>
        </w:rPr>
        <w:t xml:space="preserve"> </w:t>
      </w:r>
      <w:proofErr w:type="spellStart"/>
      <w:r w:rsidRPr="006C52FC">
        <w:rPr>
          <w:rFonts w:ascii="Times New Roman" w:hAnsi="Times New Roman" w:cs="Times New Roman"/>
          <w:b/>
          <w:bCs/>
          <w:sz w:val="24"/>
          <w:szCs w:val="24"/>
        </w:rPr>
        <w:t>nga</w:t>
      </w:r>
      <w:proofErr w:type="spellEnd"/>
      <w:r w:rsidRPr="006C52FC">
        <w:rPr>
          <w:rFonts w:ascii="Times New Roman" w:hAnsi="Times New Roman" w:cs="Times New Roman"/>
          <w:b/>
          <w:bCs/>
          <w:sz w:val="24"/>
          <w:szCs w:val="24"/>
        </w:rPr>
        <w:t xml:space="preserve"> </w:t>
      </w:r>
      <w:proofErr w:type="spellStart"/>
      <w:r w:rsidRPr="006C52FC">
        <w:rPr>
          <w:rFonts w:ascii="Times New Roman" w:hAnsi="Times New Roman" w:cs="Times New Roman"/>
          <w:b/>
          <w:bCs/>
          <w:sz w:val="24"/>
          <w:szCs w:val="24"/>
        </w:rPr>
        <w:t>shtetësia</w:t>
      </w:r>
      <w:proofErr w:type="spellEnd"/>
    </w:p>
    <w:p w:rsidR="009A6E70" w:rsidRPr="006C52FC" w:rsidRDefault="009A6E70" w:rsidP="00394946">
      <w:pPr>
        <w:pStyle w:val="ListParagraph"/>
        <w:numPr>
          <w:ilvl w:val="0"/>
          <w:numId w:val="25"/>
        </w:numPr>
        <w:tabs>
          <w:tab w:val="right" w:pos="8640"/>
        </w:tabs>
        <w:spacing w:line="276" w:lineRule="auto"/>
        <w:jc w:val="both"/>
        <w:rPr>
          <w:rFonts w:cs="Times New Roman"/>
          <w:bCs/>
          <w:szCs w:val="24"/>
        </w:rPr>
      </w:pPr>
      <w:r w:rsidRPr="006C52FC">
        <w:rPr>
          <w:rFonts w:cs="Times New Roman"/>
          <w:bCs/>
          <w:szCs w:val="24"/>
        </w:rPr>
        <w:t>Një person mund të heqë dorë nga shtetësia shqiptare, kur plotëson kushtet e mëposhtme:</w:t>
      </w:r>
    </w:p>
    <w:p w:rsidR="00B829D3" w:rsidRDefault="00B829D3" w:rsidP="00394946">
      <w:pPr>
        <w:pStyle w:val="ListParagraph"/>
        <w:numPr>
          <w:ilvl w:val="0"/>
          <w:numId w:val="47"/>
        </w:numPr>
        <w:tabs>
          <w:tab w:val="right" w:pos="8640"/>
        </w:tabs>
        <w:spacing w:line="276" w:lineRule="auto"/>
        <w:rPr>
          <w:rFonts w:cs="Times New Roman"/>
          <w:bCs/>
          <w:szCs w:val="24"/>
        </w:rPr>
      </w:pPr>
      <w:r w:rsidRPr="00B829D3">
        <w:rPr>
          <w:rFonts w:cs="Times New Roman"/>
          <w:bCs/>
          <w:szCs w:val="24"/>
        </w:rPr>
        <w:t>k</w:t>
      </w:r>
      <w:r w:rsidR="009A6E70" w:rsidRPr="00B829D3">
        <w:rPr>
          <w:rFonts w:cs="Times New Roman"/>
          <w:bCs/>
          <w:szCs w:val="24"/>
        </w:rPr>
        <w:t>a mbushur moshën 18 vjeç;</w:t>
      </w:r>
    </w:p>
    <w:p w:rsidR="00B829D3" w:rsidRDefault="00B829D3" w:rsidP="00394946">
      <w:pPr>
        <w:pStyle w:val="ListParagraph"/>
        <w:numPr>
          <w:ilvl w:val="0"/>
          <w:numId w:val="47"/>
        </w:numPr>
        <w:tabs>
          <w:tab w:val="right" w:pos="8640"/>
        </w:tabs>
        <w:spacing w:line="276" w:lineRule="auto"/>
        <w:rPr>
          <w:rFonts w:cs="Times New Roman"/>
          <w:bCs/>
          <w:szCs w:val="24"/>
        </w:rPr>
      </w:pPr>
      <w:r>
        <w:rPr>
          <w:rFonts w:cs="Times New Roman"/>
          <w:bCs/>
          <w:szCs w:val="24"/>
        </w:rPr>
        <w:t>n</w:t>
      </w:r>
      <w:r w:rsidR="009A6E70" w:rsidRPr="00B829D3">
        <w:rPr>
          <w:rFonts w:cs="Times New Roman"/>
          <w:bCs/>
          <w:szCs w:val="24"/>
        </w:rPr>
        <w:t>uk mbetet pa shtetësi, si rezultat i heqjes dorë nga shtetësia shqiptare;</w:t>
      </w:r>
    </w:p>
    <w:p w:rsidR="00B829D3" w:rsidRDefault="002D170F" w:rsidP="00394946">
      <w:pPr>
        <w:pStyle w:val="ListParagraph"/>
        <w:numPr>
          <w:ilvl w:val="0"/>
          <w:numId w:val="47"/>
        </w:numPr>
        <w:tabs>
          <w:tab w:val="right" w:pos="8640"/>
        </w:tabs>
        <w:spacing w:line="276" w:lineRule="auto"/>
        <w:rPr>
          <w:rFonts w:cs="Times New Roman"/>
          <w:bCs/>
          <w:szCs w:val="24"/>
        </w:rPr>
      </w:pPr>
      <w:r>
        <w:rPr>
          <w:rFonts w:cs="Times New Roman"/>
          <w:bCs/>
          <w:szCs w:val="24"/>
        </w:rPr>
        <w:t>ë</w:t>
      </w:r>
      <w:r w:rsidR="009A6E70" w:rsidRPr="00B829D3">
        <w:rPr>
          <w:rFonts w:cs="Times New Roman"/>
          <w:bCs/>
          <w:szCs w:val="24"/>
        </w:rPr>
        <w:t>shtë rezident i ligjshëm në një shtet të huaj;</w:t>
      </w:r>
    </w:p>
    <w:p w:rsidR="00B829D3" w:rsidRDefault="003F6432" w:rsidP="00394946">
      <w:pPr>
        <w:pStyle w:val="ListParagraph"/>
        <w:numPr>
          <w:ilvl w:val="0"/>
          <w:numId w:val="47"/>
        </w:numPr>
        <w:tabs>
          <w:tab w:val="right" w:pos="8640"/>
        </w:tabs>
        <w:spacing w:line="276" w:lineRule="auto"/>
        <w:jc w:val="both"/>
        <w:rPr>
          <w:rFonts w:cs="Times New Roman"/>
          <w:bCs/>
          <w:szCs w:val="24"/>
        </w:rPr>
      </w:pPr>
      <w:r>
        <w:rPr>
          <w:rFonts w:cs="Times New Roman"/>
          <w:bCs/>
          <w:szCs w:val="24"/>
        </w:rPr>
        <w:t>ndaj tij nuk ka filluar ndjekja penale</w:t>
      </w:r>
      <w:r w:rsidR="009A6E70" w:rsidRPr="00B829D3">
        <w:rPr>
          <w:rFonts w:cs="Times New Roman"/>
          <w:bCs/>
          <w:szCs w:val="24"/>
        </w:rPr>
        <w:t xml:space="preserve"> për veprat penale, për të cilat, sipas legjislacionit penal shqiptar, parashikohet dënim me burgim jo më pak se 5 vjet;</w:t>
      </w:r>
    </w:p>
    <w:p w:rsidR="00B829D3" w:rsidRDefault="00B829D3" w:rsidP="00394946">
      <w:pPr>
        <w:pStyle w:val="ListParagraph"/>
        <w:numPr>
          <w:ilvl w:val="0"/>
          <w:numId w:val="47"/>
        </w:numPr>
        <w:tabs>
          <w:tab w:val="right" w:pos="8640"/>
        </w:tabs>
        <w:spacing w:line="276" w:lineRule="auto"/>
        <w:rPr>
          <w:rFonts w:cs="Times New Roman"/>
          <w:bCs/>
          <w:szCs w:val="24"/>
        </w:rPr>
      </w:pPr>
      <w:r>
        <w:rPr>
          <w:rFonts w:cs="Times New Roman"/>
          <w:bCs/>
          <w:szCs w:val="24"/>
        </w:rPr>
        <w:t>n</w:t>
      </w:r>
      <w:r w:rsidR="009A6E70" w:rsidRPr="00B829D3">
        <w:rPr>
          <w:rFonts w:cs="Times New Roman"/>
          <w:bCs/>
          <w:szCs w:val="24"/>
        </w:rPr>
        <w:t>uk ka detyrime ligjore ndaj institucioneve publike, personave fizikë dhe juridikë</w:t>
      </w:r>
      <w:r>
        <w:rPr>
          <w:rFonts w:cs="Times New Roman"/>
          <w:bCs/>
          <w:szCs w:val="24"/>
        </w:rPr>
        <w:t>;</w:t>
      </w:r>
    </w:p>
    <w:p w:rsidR="009A6E70" w:rsidRPr="00B829D3" w:rsidRDefault="00B829D3" w:rsidP="00394946">
      <w:pPr>
        <w:pStyle w:val="ListParagraph"/>
        <w:numPr>
          <w:ilvl w:val="0"/>
          <w:numId w:val="47"/>
        </w:numPr>
        <w:tabs>
          <w:tab w:val="right" w:pos="8640"/>
        </w:tabs>
        <w:spacing w:line="276" w:lineRule="auto"/>
        <w:rPr>
          <w:rFonts w:cs="Times New Roman"/>
          <w:bCs/>
          <w:szCs w:val="24"/>
        </w:rPr>
      </w:pPr>
      <w:r>
        <w:rPr>
          <w:rFonts w:cs="Times New Roman"/>
          <w:bCs/>
          <w:szCs w:val="24"/>
        </w:rPr>
        <w:t>k</w:t>
      </w:r>
      <w:r w:rsidR="009A6E70" w:rsidRPr="00B829D3">
        <w:rPr>
          <w:rFonts w:cs="Times New Roman"/>
          <w:bCs/>
          <w:szCs w:val="24"/>
        </w:rPr>
        <w:t>a likujduar të gjitha detyrimet financiare që mund të ketë ndaj gruas apo fëmijës së tij, të cilët kanë shtetësinë shqiptare.</w:t>
      </w:r>
    </w:p>
    <w:p w:rsidR="009A6E70" w:rsidRDefault="00D54743" w:rsidP="00394946">
      <w:pPr>
        <w:pStyle w:val="ListParagraph"/>
        <w:numPr>
          <w:ilvl w:val="0"/>
          <w:numId w:val="25"/>
        </w:numPr>
        <w:tabs>
          <w:tab w:val="right" w:pos="8640"/>
        </w:tabs>
        <w:spacing w:line="276" w:lineRule="auto"/>
        <w:jc w:val="both"/>
        <w:rPr>
          <w:rFonts w:cs="Times New Roman"/>
          <w:bCs/>
          <w:szCs w:val="24"/>
        </w:rPr>
      </w:pPr>
      <w:r>
        <w:rPr>
          <w:rFonts w:cs="Times New Roman"/>
          <w:bCs/>
          <w:szCs w:val="24"/>
        </w:rPr>
        <w:t>D</w:t>
      </w:r>
      <w:r w:rsidR="009A6E70" w:rsidRPr="00D54743">
        <w:rPr>
          <w:rFonts w:cs="Times New Roman"/>
          <w:bCs/>
          <w:szCs w:val="24"/>
        </w:rPr>
        <w:t>okumentacioni i nevojshëm për heqjen dorë nga shtetësia shqiptare përcaktohet me udhëzim të ministrit.</w:t>
      </w:r>
    </w:p>
    <w:p w:rsidR="00352C0B" w:rsidRPr="00352C0B" w:rsidRDefault="00352C0B" w:rsidP="00352C0B">
      <w:pPr>
        <w:pStyle w:val="ListParagraph"/>
        <w:tabs>
          <w:tab w:val="right" w:pos="8640"/>
        </w:tabs>
        <w:spacing w:line="240" w:lineRule="auto"/>
        <w:jc w:val="both"/>
        <w:rPr>
          <w:rFonts w:cs="Times New Roman"/>
          <w:bCs/>
          <w:szCs w:val="24"/>
        </w:rPr>
      </w:pPr>
    </w:p>
    <w:p w:rsidR="009A6E70" w:rsidRPr="006C52FC" w:rsidRDefault="009A6E70" w:rsidP="009A6E70">
      <w:pPr>
        <w:tabs>
          <w:tab w:val="right" w:pos="8640"/>
        </w:tabs>
        <w:jc w:val="center"/>
        <w:rPr>
          <w:rFonts w:ascii="Times New Roman" w:hAnsi="Times New Roman" w:cs="Times New Roman"/>
          <w:b/>
          <w:bCs/>
          <w:sz w:val="24"/>
          <w:szCs w:val="24"/>
        </w:rPr>
      </w:pPr>
      <w:proofErr w:type="spellStart"/>
      <w:r w:rsidRPr="006C52FC">
        <w:rPr>
          <w:rFonts w:ascii="Times New Roman" w:hAnsi="Times New Roman" w:cs="Times New Roman"/>
          <w:b/>
          <w:bCs/>
          <w:sz w:val="24"/>
          <w:szCs w:val="24"/>
        </w:rPr>
        <w:lastRenderedPageBreak/>
        <w:t>Neni</w:t>
      </w:r>
      <w:proofErr w:type="spellEnd"/>
      <w:r w:rsidRPr="006C52FC">
        <w:rPr>
          <w:rFonts w:ascii="Times New Roman" w:hAnsi="Times New Roman" w:cs="Times New Roman"/>
          <w:b/>
          <w:bCs/>
          <w:sz w:val="24"/>
          <w:szCs w:val="24"/>
        </w:rPr>
        <w:t xml:space="preserve"> 11</w:t>
      </w:r>
    </w:p>
    <w:p w:rsidR="009A6E70" w:rsidRPr="006C52FC" w:rsidRDefault="009A6E70" w:rsidP="009A6E70">
      <w:pPr>
        <w:tabs>
          <w:tab w:val="right" w:pos="8640"/>
        </w:tabs>
        <w:jc w:val="center"/>
        <w:rPr>
          <w:rFonts w:ascii="Times New Roman" w:hAnsi="Times New Roman" w:cs="Times New Roman"/>
          <w:b/>
          <w:bCs/>
          <w:sz w:val="24"/>
          <w:szCs w:val="24"/>
        </w:rPr>
      </w:pPr>
      <w:proofErr w:type="spellStart"/>
      <w:r w:rsidRPr="006C52FC">
        <w:rPr>
          <w:rFonts w:ascii="Times New Roman" w:hAnsi="Times New Roman" w:cs="Times New Roman"/>
          <w:b/>
          <w:bCs/>
          <w:sz w:val="24"/>
          <w:szCs w:val="24"/>
        </w:rPr>
        <w:t>Heqja</w:t>
      </w:r>
      <w:proofErr w:type="spellEnd"/>
      <w:r w:rsidRPr="006C52FC">
        <w:rPr>
          <w:rFonts w:ascii="Times New Roman" w:hAnsi="Times New Roman" w:cs="Times New Roman"/>
          <w:b/>
          <w:bCs/>
          <w:sz w:val="24"/>
          <w:szCs w:val="24"/>
        </w:rPr>
        <w:t xml:space="preserve"> </w:t>
      </w:r>
      <w:proofErr w:type="spellStart"/>
      <w:r w:rsidRPr="006C52FC">
        <w:rPr>
          <w:rFonts w:ascii="Times New Roman" w:hAnsi="Times New Roman" w:cs="Times New Roman"/>
          <w:b/>
          <w:bCs/>
          <w:sz w:val="24"/>
          <w:szCs w:val="24"/>
        </w:rPr>
        <w:t>dorë</w:t>
      </w:r>
      <w:proofErr w:type="spellEnd"/>
      <w:r w:rsidRPr="006C52FC">
        <w:rPr>
          <w:rFonts w:ascii="Times New Roman" w:hAnsi="Times New Roman" w:cs="Times New Roman"/>
          <w:b/>
          <w:bCs/>
          <w:sz w:val="24"/>
          <w:szCs w:val="24"/>
        </w:rPr>
        <w:t xml:space="preserve"> </w:t>
      </w:r>
      <w:proofErr w:type="spellStart"/>
      <w:r w:rsidRPr="006C52FC">
        <w:rPr>
          <w:rFonts w:ascii="Times New Roman" w:hAnsi="Times New Roman" w:cs="Times New Roman"/>
          <w:b/>
          <w:bCs/>
          <w:sz w:val="24"/>
          <w:szCs w:val="24"/>
        </w:rPr>
        <w:t>për</w:t>
      </w:r>
      <w:proofErr w:type="spellEnd"/>
      <w:r w:rsidRPr="006C52FC">
        <w:rPr>
          <w:rFonts w:ascii="Times New Roman" w:hAnsi="Times New Roman" w:cs="Times New Roman"/>
          <w:b/>
          <w:bCs/>
          <w:sz w:val="24"/>
          <w:szCs w:val="24"/>
        </w:rPr>
        <w:t xml:space="preserve"> </w:t>
      </w:r>
      <w:proofErr w:type="spellStart"/>
      <w:r w:rsidRPr="006C52FC">
        <w:rPr>
          <w:rFonts w:ascii="Times New Roman" w:hAnsi="Times New Roman" w:cs="Times New Roman"/>
          <w:b/>
          <w:bCs/>
          <w:sz w:val="24"/>
          <w:szCs w:val="24"/>
        </w:rPr>
        <w:t>fëmijën</w:t>
      </w:r>
      <w:proofErr w:type="spellEnd"/>
    </w:p>
    <w:p w:rsidR="009A6E70" w:rsidRPr="00FB4244" w:rsidRDefault="009A6E70" w:rsidP="00394946">
      <w:pPr>
        <w:pStyle w:val="ListParagraph"/>
        <w:numPr>
          <w:ilvl w:val="0"/>
          <w:numId w:val="30"/>
        </w:numPr>
        <w:tabs>
          <w:tab w:val="right" w:pos="8640"/>
        </w:tabs>
        <w:spacing w:line="276" w:lineRule="auto"/>
        <w:jc w:val="both"/>
        <w:rPr>
          <w:rFonts w:cs="Times New Roman"/>
          <w:bCs/>
          <w:szCs w:val="24"/>
        </w:rPr>
      </w:pPr>
      <w:r w:rsidRPr="00FB4244">
        <w:rPr>
          <w:rFonts w:cs="Times New Roman"/>
          <w:szCs w:val="24"/>
        </w:rPr>
        <w:t>Një fëmijë humbet shtetësinë shqiptare, kur të paktën njëri nga prindërit ka hequr dorë nga shtetësia shqiptare dhe është dhënë pëlqimi i të dy prindërve.</w:t>
      </w:r>
    </w:p>
    <w:p w:rsidR="009A6E70" w:rsidRPr="00677620" w:rsidRDefault="009A6E70" w:rsidP="00394946">
      <w:pPr>
        <w:pStyle w:val="ListParagraph"/>
        <w:numPr>
          <w:ilvl w:val="0"/>
          <w:numId w:val="30"/>
        </w:numPr>
        <w:tabs>
          <w:tab w:val="right" w:pos="8640"/>
        </w:tabs>
        <w:spacing w:line="276" w:lineRule="auto"/>
        <w:jc w:val="both"/>
        <w:rPr>
          <w:rFonts w:cs="Times New Roman"/>
          <w:bCs/>
          <w:szCs w:val="24"/>
        </w:rPr>
      </w:pPr>
      <w:r w:rsidRPr="00677620">
        <w:rPr>
          <w:rFonts w:cs="Times New Roman"/>
          <w:szCs w:val="24"/>
        </w:rPr>
        <w:t xml:space="preserve">Fëmija e humbet shtetësinë shqiptare kur birësohet nga prindër të huaj dhe fiton shtetësinë e tyre. </w:t>
      </w:r>
    </w:p>
    <w:p w:rsidR="009A6E70" w:rsidRPr="00FB4244" w:rsidRDefault="009A6E70" w:rsidP="00394946">
      <w:pPr>
        <w:pStyle w:val="ListParagraph"/>
        <w:numPr>
          <w:ilvl w:val="0"/>
          <w:numId w:val="30"/>
        </w:numPr>
        <w:tabs>
          <w:tab w:val="right" w:pos="8640"/>
        </w:tabs>
        <w:spacing w:line="276" w:lineRule="auto"/>
        <w:jc w:val="both"/>
        <w:rPr>
          <w:rFonts w:cs="Times New Roman"/>
          <w:bCs/>
          <w:szCs w:val="24"/>
        </w:rPr>
      </w:pPr>
      <w:r w:rsidRPr="00FB4244">
        <w:rPr>
          <w:rFonts w:cs="Times New Roman"/>
          <w:bCs/>
          <w:szCs w:val="24"/>
        </w:rPr>
        <w:t xml:space="preserve">Nëse prindërit janë të divorcuar, kërkesa për heqjen dorë nga shtetësia shqiptare, bëhet nga prindi, të cilit i është lënë përgjegjësia prindërore me vendim gjykate të formës së prerë. </w:t>
      </w:r>
    </w:p>
    <w:p w:rsidR="009A6E70" w:rsidRDefault="009A6E70" w:rsidP="009A6E70">
      <w:pPr>
        <w:pStyle w:val="ListParagraph"/>
        <w:tabs>
          <w:tab w:val="right" w:pos="8640"/>
        </w:tabs>
        <w:spacing w:line="240" w:lineRule="auto"/>
        <w:jc w:val="both"/>
        <w:rPr>
          <w:rFonts w:cs="Times New Roman"/>
          <w:b/>
          <w:bCs/>
          <w:color w:val="FF0000"/>
          <w:szCs w:val="24"/>
        </w:rPr>
      </w:pPr>
    </w:p>
    <w:p w:rsidR="00394946" w:rsidRPr="006C52FC" w:rsidRDefault="00394946" w:rsidP="009A6E70">
      <w:pPr>
        <w:pStyle w:val="ListParagraph"/>
        <w:tabs>
          <w:tab w:val="right" w:pos="8640"/>
        </w:tabs>
        <w:spacing w:line="240" w:lineRule="auto"/>
        <w:jc w:val="both"/>
        <w:rPr>
          <w:rFonts w:cs="Times New Roman"/>
          <w:b/>
          <w:bCs/>
          <w:color w:val="FF0000"/>
          <w:szCs w:val="24"/>
        </w:rPr>
      </w:pPr>
    </w:p>
    <w:p w:rsidR="009A6E70" w:rsidRPr="00336AAB" w:rsidRDefault="009A6E70" w:rsidP="009A6E70">
      <w:pPr>
        <w:tabs>
          <w:tab w:val="right" w:pos="8640"/>
        </w:tabs>
        <w:jc w:val="center"/>
        <w:rPr>
          <w:rFonts w:ascii="Times New Roman" w:hAnsi="Times New Roman" w:cs="Times New Roman"/>
          <w:b/>
          <w:color w:val="000000"/>
          <w:sz w:val="24"/>
          <w:szCs w:val="24"/>
        </w:rPr>
      </w:pPr>
      <w:proofErr w:type="spellStart"/>
      <w:r w:rsidRPr="00336AAB">
        <w:rPr>
          <w:rFonts w:ascii="Times New Roman" w:hAnsi="Times New Roman" w:cs="Times New Roman"/>
          <w:b/>
          <w:color w:val="000000"/>
          <w:sz w:val="24"/>
          <w:szCs w:val="24"/>
        </w:rPr>
        <w:t>Neni</w:t>
      </w:r>
      <w:proofErr w:type="spellEnd"/>
      <w:r w:rsidRPr="00336AAB">
        <w:rPr>
          <w:rFonts w:ascii="Times New Roman" w:hAnsi="Times New Roman" w:cs="Times New Roman"/>
          <w:b/>
          <w:color w:val="000000"/>
          <w:sz w:val="24"/>
          <w:szCs w:val="24"/>
        </w:rPr>
        <w:t xml:space="preserve"> 12</w:t>
      </w:r>
    </w:p>
    <w:p w:rsidR="009A6E70" w:rsidRPr="00336AAB" w:rsidRDefault="009A6E70" w:rsidP="009A6E70">
      <w:pPr>
        <w:tabs>
          <w:tab w:val="right" w:pos="8640"/>
        </w:tabs>
        <w:jc w:val="center"/>
        <w:rPr>
          <w:rFonts w:ascii="Times New Roman" w:hAnsi="Times New Roman" w:cs="Times New Roman"/>
          <w:b/>
          <w:color w:val="000000"/>
          <w:sz w:val="24"/>
          <w:szCs w:val="24"/>
        </w:rPr>
      </w:pPr>
      <w:proofErr w:type="spellStart"/>
      <w:r w:rsidRPr="00336AAB">
        <w:rPr>
          <w:rFonts w:ascii="Times New Roman" w:hAnsi="Times New Roman" w:cs="Times New Roman"/>
          <w:b/>
          <w:color w:val="000000"/>
          <w:sz w:val="24"/>
          <w:szCs w:val="24"/>
        </w:rPr>
        <w:t>Rifitimi</w:t>
      </w:r>
      <w:proofErr w:type="spellEnd"/>
      <w:r w:rsidRPr="00336AAB">
        <w:rPr>
          <w:rFonts w:ascii="Times New Roman" w:hAnsi="Times New Roman" w:cs="Times New Roman"/>
          <w:b/>
          <w:color w:val="000000"/>
          <w:sz w:val="24"/>
          <w:szCs w:val="24"/>
        </w:rPr>
        <w:t xml:space="preserve"> </w:t>
      </w:r>
      <w:proofErr w:type="spellStart"/>
      <w:r w:rsidRPr="00336AAB">
        <w:rPr>
          <w:rFonts w:ascii="Times New Roman" w:hAnsi="Times New Roman" w:cs="Times New Roman"/>
          <w:b/>
          <w:color w:val="000000"/>
          <w:sz w:val="24"/>
          <w:szCs w:val="24"/>
        </w:rPr>
        <w:t>i</w:t>
      </w:r>
      <w:proofErr w:type="spellEnd"/>
      <w:r w:rsidRPr="00336AAB">
        <w:rPr>
          <w:rFonts w:ascii="Times New Roman" w:hAnsi="Times New Roman" w:cs="Times New Roman"/>
          <w:b/>
          <w:color w:val="000000"/>
          <w:sz w:val="24"/>
          <w:szCs w:val="24"/>
        </w:rPr>
        <w:t xml:space="preserve"> </w:t>
      </w:r>
      <w:proofErr w:type="spellStart"/>
      <w:r w:rsidRPr="00336AAB">
        <w:rPr>
          <w:rFonts w:ascii="Times New Roman" w:hAnsi="Times New Roman" w:cs="Times New Roman"/>
          <w:b/>
          <w:color w:val="000000"/>
          <w:sz w:val="24"/>
          <w:szCs w:val="24"/>
        </w:rPr>
        <w:t>shtetësisë</w:t>
      </w:r>
      <w:proofErr w:type="spellEnd"/>
    </w:p>
    <w:p w:rsidR="009A6E70" w:rsidRPr="00336AAB" w:rsidRDefault="009A6E70" w:rsidP="00394946">
      <w:pPr>
        <w:numPr>
          <w:ilvl w:val="0"/>
          <w:numId w:val="36"/>
        </w:numPr>
        <w:suppressAutoHyphens/>
        <w:spacing w:before="100" w:beforeAutospacing="1" w:after="100" w:afterAutospacing="1"/>
        <w:contextualSpacing/>
        <w:jc w:val="both"/>
        <w:rPr>
          <w:rFonts w:ascii="Times New Roman" w:eastAsia="Times New Roman" w:hAnsi="Times New Roman" w:cs="Times New Roman"/>
          <w:kern w:val="2"/>
          <w:sz w:val="24"/>
          <w:szCs w:val="24"/>
          <w:lang w:val="sq-AL" w:eastAsia="hi-IN" w:bidi="hi-IN"/>
        </w:rPr>
      </w:pPr>
      <w:proofErr w:type="spellStart"/>
      <w:r w:rsidRPr="00336AAB">
        <w:rPr>
          <w:rFonts w:ascii="Times New Roman" w:hAnsi="Times New Roman" w:cs="Times New Roman"/>
          <w:sz w:val="24"/>
          <w:szCs w:val="24"/>
        </w:rPr>
        <w:t>Personi</w:t>
      </w:r>
      <w:proofErr w:type="spellEnd"/>
      <w:r w:rsidRPr="00336AAB">
        <w:rPr>
          <w:rFonts w:ascii="Times New Roman" w:hAnsi="Times New Roman" w:cs="Times New Roman"/>
          <w:sz w:val="24"/>
          <w:szCs w:val="24"/>
        </w:rPr>
        <w:t xml:space="preserve"> </w:t>
      </w:r>
      <w:proofErr w:type="spellStart"/>
      <w:r w:rsidRPr="00336AAB">
        <w:rPr>
          <w:rFonts w:ascii="Times New Roman" w:hAnsi="Times New Roman" w:cs="Times New Roman"/>
          <w:sz w:val="24"/>
          <w:szCs w:val="24"/>
        </w:rPr>
        <w:t>që</w:t>
      </w:r>
      <w:proofErr w:type="spellEnd"/>
      <w:r w:rsidRPr="00336AAB">
        <w:rPr>
          <w:rFonts w:ascii="Times New Roman" w:hAnsi="Times New Roman" w:cs="Times New Roman"/>
          <w:sz w:val="24"/>
          <w:szCs w:val="24"/>
        </w:rPr>
        <w:t xml:space="preserve"> </w:t>
      </w:r>
      <w:proofErr w:type="spellStart"/>
      <w:r w:rsidRPr="00336AAB">
        <w:rPr>
          <w:rFonts w:ascii="Times New Roman" w:hAnsi="Times New Roman" w:cs="Times New Roman"/>
          <w:sz w:val="24"/>
          <w:szCs w:val="24"/>
        </w:rPr>
        <w:t>ka</w:t>
      </w:r>
      <w:proofErr w:type="spellEnd"/>
      <w:r w:rsidRPr="00336AAB">
        <w:rPr>
          <w:rFonts w:ascii="Times New Roman" w:hAnsi="Times New Roman" w:cs="Times New Roman"/>
          <w:sz w:val="24"/>
          <w:szCs w:val="24"/>
        </w:rPr>
        <w:t xml:space="preserve"> </w:t>
      </w:r>
      <w:proofErr w:type="spellStart"/>
      <w:r w:rsidRPr="00336AAB">
        <w:rPr>
          <w:rFonts w:ascii="Times New Roman" w:hAnsi="Times New Roman" w:cs="Times New Roman"/>
          <w:sz w:val="24"/>
          <w:szCs w:val="24"/>
        </w:rPr>
        <w:t>hequr</w:t>
      </w:r>
      <w:proofErr w:type="spellEnd"/>
      <w:r w:rsidRPr="00336AAB">
        <w:rPr>
          <w:rFonts w:ascii="Times New Roman" w:hAnsi="Times New Roman" w:cs="Times New Roman"/>
          <w:sz w:val="24"/>
          <w:szCs w:val="24"/>
        </w:rPr>
        <w:t xml:space="preserve"> </w:t>
      </w:r>
      <w:proofErr w:type="spellStart"/>
      <w:r w:rsidRPr="00336AAB">
        <w:rPr>
          <w:rFonts w:ascii="Times New Roman" w:hAnsi="Times New Roman" w:cs="Times New Roman"/>
          <w:sz w:val="24"/>
          <w:szCs w:val="24"/>
        </w:rPr>
        <w:t>dorë</w:t>
      </w:r>
      <w:proofErr w:type="spellEnd"/>
      <w:r w:rsidRPr="00336AAB">
        <w:rPr>
          <w:rFonts w:ascii="Times New Roman" w:hAnsi="Times New Roman" w:cs="Times New Roman"/>
          <w:sz w:val="24"/>
          <w:szCs w:val="24"/>
        </w:rPr>
        <w:t xml:space="preserve"> </w:t>
      </w:r>
      <w:proofErr w:type="spellStart"/>
      <w:r w:rsidRPr="00336AAB">
        <w:rPr>
          <w:rFonts w:ascii="Times New Roman" w:hAnsi="Times New Roman" w:cs="Times New Roman"/>
          <w:sz w:val="24"/>
          <w:szCs w:val="24"/>
        </w:rPr>
        <w:t>nga</w:t>
      </w:r>
      <w:proofErr w:type="spellEnd"/>
      <w:r w:rsidRPr="00336AAB">
        <w:rPr>
          <w:rFonts w:ascii="Times New Roman" w:hAnsi="Times New Roman" w:cs="Times New Roman"/>
          <w:sz w:val="24"/>
          <w:szCs w:val="24"/>
        </w:rPr>
        <w:t xml:space="preserve"> </w:t>
      </w:r>
      <w:proofErr w:type="spellStart"/>
      <w:r w:rsidRPr="00336AAB">
        <w:rPr>
          <w:rFonts w:ascii="Times New Roman" w:hAnsi="Times New Roman" w:cs="Times New Roman"/>
          <w:sz w:val="24"/>
          <w:szCs w:val="24"/>
        </w:rPr>
        <w:t>shtetësia</w:t>
      </w:r>
      <w:proofErr w:type="spellEnd"/>
      <w:r w:rsidRPr="00336AAB">
        <w:rPr>
          <w:rFonts w:ascii="Times New Roman" w:hAnsi="Times New Roman" w:cs="Times New Roman"/>
          <w:sz w:val="24"/>
          <w:szCs w:val="24"/>
        </w:rPr>
        <w:t xml:space="preserve"> </w:t>
      </w:r>
      <w:proofErr w:type="spellStart"/>
      <w:r w:rsidRPr="00336AAB">
        <w:rPr>
          <w:rFonts w:ascii="Times New Roman" w:hAnsi="Times New Roman" w:cs="Times New Roman"/>
          <w:sz w:val="24"/>
          <w:szCs w:val="24"/>
        </w:rPr>
        <w:t>shqiptare</w:t>
      </w:r>
      <w:proofErr w:type="spellEnd"/>
      <w:r w:rsidRPr="00336AAB">
        <w:rPr>
          <w:rFonts w:ascii="Times New Roman" w:hAnsi="Times New Roman" w:cs="Times New Roman"/>
          <w:sz w:val="24"/>
          <w:szCs w:val="24"/>
        </w:rPr>
        <w:t xml:space="preserve"> </w:t>
      </w:r>
      <w:proofErr w:type="spellStart"/>
      <w:r w:rsidRPr="00336AAB">
        <w:rPr>
          <w:rFonts w:ascii="Times New Roman" w:hAnsi="Times New Roman" w:cs="Times New Roman"/>
          <w:sz w:val="24"/>
          <w:szCs w:val="24"/>
        </w:rPr>
        <w:t>për</w:t>
      </w:r>
      <w:proofErr w:type="spellEnd"/>
      <w:r w:rsidRPr="00336AAB">
        <w:rPr>
          <w:rFonts w:ascii="Times New Roman" w:hAnsi="Times New Roman" w:cs="Times New Roman"/>
          <w:sz w:val="24"/>
          <w:szCs w:val="24"/>
        </w:rPr>
        <w:t xml:space="preserve"> </w:t>
      </w:r>
      <w:proofErr w:type="spellStart"/>
      <w:r w:rsidRPr="00336AAB">
        <w:rPr>
          <w:rFonts w:ascii="Times New Roman" w:hAnsi="Times New Roman" w:cs="Times New Roman"/>
          <w:sz w:val="24"/>
          <w:szCs w:val="24"/>
        </w:rPr>
        <w:t>shkak</w:t>
      </w:r>
      <w:proofErr w:type="spellEnd"/>
      <w:r w:rsidRPr="00336AAB">
        <w:rPr>
          <w:rFonts w:ascii="Times New Roman" w:hAnsi="Times New Roman" w:cs="Times New Roman"/>
          <w:sz w:val="24"/>
          <w:szCs w:val="24"/>
        </w:rPr>
        <w:t xml:space="preserve"> </w:t>
      </w:r>
      <w:proofErr w:type="spellStart"/>
      <w:r w:rsidRPr="00336AAB">
        <w:rPr>
          <w:rFonts w:ascii="Times New Roman" w:hAnsi="Times New Roman" w:cs="Times New Roman"/>
          <w:sz w:val="24"/>
          <w:szCs w:val="24"/>
        </w:rPr>
        <w:t>të</w:t>
      </w:r>
      <w:proofErr w:type="spellEnd"/>
      <w:r w:rsidRPr="00336AAB">
        <w:rPr>
          <w:rFonts w:ascii="Times New Roman" w:hAnsi="Times New Roman" w:cs="Times New Roman"/>
          <w:sz w:val="24"/>
          <w:szCs w:val="24"/>
        </w:rPr>
        <w:t xml:space="preserve"> </w:t>
      </w:r>
      <w:proofErr w:type="spellStart"/>
      <w:r w:rsidRPr="00336AAB">
        <w:rPr>
          <w:rFonts w:ascii="Times New Roman" w:hAnsi="Times New Roman" w:cs="Times New Roman"/>
          <w:sz w:val="24"/>
          <w:szCs w:val="24"/>
        </w:rPr>
        <w:t>premtimit</w:t>
      </w:r>
      <w:proofErr w:type="spellEnd"/>
      <w:r w:rsidRPr="00336AAB">
        <w:rPr>
          <w:rFonts w:ascii="Times New Roman" w:hAnsi="Times New Roman" w:cs="Times New Roman"/>
          <w:sz w:val="24"/>
          <w:szCs w:val="24"/>
        </w:rPr>
        <w:t xml:space="preserve"> </w:t>
      </w:r>
      <w:proofErr w:type="spellStart"/>
      <w:r w:rsidRPr="00336AAB">
        <w:rPr>
          <w:rFonts w:ascii="Times New Roman" w:hAnsi="Times New Roman" w:cs="Times New Roman"/>
          <w:sz w:val="24"/>
          <w:szCs w:val="24"/>
        </w:rPr>
        <w:t>për</w:t>
      </w:r>
      <w:proofErr w:type="spellEnd"/>
      <w:r w:rsidRPr="00336AAB">
        <w:rPr>
          <w:rFonts w:ascii="Times New Roman" w:hAnsi="Times New Roman" w:cs="Times New Roman"/>
          <w:sz w:val="24"/>
          <w:szCs w:val="24"/>
        </w:rPr>
        <w:t xml:space="preserve"> </w:t>
      </w:r>
      <w:proofErr w:type="spellStart"/>
      <w:r w:rsidRPr="00336AAB">
        <w:rPr>
          <w:rFonts w:ascii="Times New Roman" w:hAnsi="Times New Roman" w:cs="Times New Roman"/>
          <w:sz w:val="24"/>
          <w:szCs w:val="24"/>
        </w:rPr>
        <w:t>fitimin</w:t>
      </w:r>
      <w:proofErr w:type="spellEnd"/>
      <w:r w:rsidRPr="00336AAB">
        <w:rPr>
          <w:rFonts w:ascii="Times New Roman" w:hAnsi="Times New Roman" w:cs="Times New Roman"/>
          <w:sz w:val="24"/>
          <w:szCs w:val="24"/>
        </w:rPr>
        <w:t xml:space="preserve"> e </w:t>
      </w:r>
      <w:proofErr w:type="spellStart"/>
      <w:r w:rsidRPr="00336AAB">
        <w:rPr>
          <w:rFonts w:ascii="Times New Roman" w:hAnsi="Times New Roman" w:cs="Times New Roman"/>
          <w:sz w:val="24"/>
          <w:szCs w:val="24"/>
        </w:rPr>
        <w:t>një</w:t>
      </w:r>
      <w:proofErr w:type="spellEnd"/>
      <w:r w:rsidRPr="00336AAB">
        <w:rPr>
          <w:rFonts w:ascii="Times New Roman" w:hAnsi="Times New Roman" w:cs="Times New Roman"/>
          <w:sz w:val="24"/>
          <w:szCs w:val="24"/>
        </w:rPr>
        <w:t xml:space="preserve"> </w:t>
      </w:r>
      <w:proofErr w:type="spellStart"/>
      <w:r w:rsidRPr="00336AAB">
        <w:rPr>
          <w:rFonts w:ascii="Times New Roman" w:hAnsi="Times New Roman" w:cs="Times New Roman"/>
          <w:sz w:val="24"/>
          <w:szCs w:val="24"/>
        </w:rPr>
        <w:t>shtetësie</w:t>
      </w:r>
      <w:proofErr w:type="spellEnd"/>
      <w:r w:rsidRPr="00336AAB">
        <w:rPr>
          <w:rFonts w:ascii="Times New Roman" w:hAnsi="Times New Roman" w:cs="Times New Roman"/>
          <w:sz w:val="24"/>
          <w:szCs w:val="24"/>
        </w:rPr>
        <w:t xml:space="preserve"> </w:t>
      </w:r>
      <w:proofErr w:type="spellStart"/>
      <w:r w:rsidRPr="00336AAB">
        <w:rPr>
          <w:rFonts w:ascii="Times New Roman" w:hAnsi="Times New Roman" w:cs="Times New Roman"/>
          <w:sz w:val="24"/>
          <w:szCs w:val="24"/>
        </w:rPr>
        <w:t>tjetër</w:t>
      </w:r>
      <w:proofErr w:type="spellEnd"/>
      <w:r w:rsidRPr="00336AAB">
        <w:rPr>
          <w:rFonts w:ascii="Times New Roman" w:hAnsi="Times New Roman" w:cs="Times New Roman"/>
          <w:sz w:val="24"/>
          <w:szCs w:val="24"/>
        </w:rPr>
        <w:t xml:space="preserve">, </w:t>
      </w:r>
      <w:proofErr w:type="spellStart"/>
      <w:r w:rsidRPr="00336AAB">
        <w:rPr>
          <w:rFonts w:ascii="Times New Roman" w:hAnsi="Times New Roman" w:cs="Times New Roman"/>
          <w:sz w:val="24"/>
          <w:szCs w:val="24"/>
        </w:rPr>
        <w:t>paraqet</w:t>
      </w:r>
      <w:proofErr w:type="spellEnd"/>
      <w:r w:rsidRPr="00336AAB">
        <w:rPr>
          <w:rFonts w:ascii="Times New Roman" w:hAnsi="Times New Roman" w:cs="Times New Roman"/>
          <w:sz w:val="24"/>
          <w:szCs w:val="24"/>
        </w:rPr>
        <w:t xml:space="preserve"> </w:t>
      </w:r>
      <w:proofErr w:type="spellStart"/>
      <w:r w:rsidRPr="00336AAB">
        <w:rPr>
          <w:rFonts w:ascii="Times New Roman" w:hAnsi="Times New Roman" w:cs="Times New Roman"/>
          <w:sz w:val="24"/>
          <w:szCs w:val="24"/>
        </w:rPr>
        <w:t>kërkesë</w:t>
      </w:r>
      <w:proofErr w:type="spellEnd"/>
      <w:r w:rsidRPr="00336AAB">
        <w:rPr>
          <w:rFonts w:ascii="Times New Roman" w:hAnsi="Times New Roman" w:cs="Times New Roman"/>
          <w:sz w:val="24"/>
          <w:szCs w:val="24"/>
        </w:rPr>
        <w:t xml:space="preserve"> </w:t>
      </w:r>
      <w:proofErr w:type="spellStart"/>
      <w:r w:rsidRPr="00336AAB">
        <w:rPr>
          <w:rFonts w:ascii="Times New Roman" w:hAnsi="Times New Roman" w:cs="Times New Roman"/>
          <w:sz w:val="24"/>
          <w:szCs w:val="24"/>
        </w:rPr>
        <w:t>për</w:t>
      </w:r>
      <w:proofErr w:type="spellEnd"/>
      <w:r w:rsidRPr="00336AAB">
        <w:rPr>
          <w:rFonts w:ascii="Times New Roman" w:hAnsi="Times New Roman" w:cs="Times New Roman"/>
          <w:sz w:val="24"/>
          <w:szCs w:val="24"/>
        </w:rPr>
        <w:t xml:space="preserve"> </w:t>
      </w:r>
      <w:proofErr w:type="spellStart"/>
      <w:r w:rsidRPr="00336AAB">
        <w:rPr>
          <w:rFonts w:ascii="Times New Roman" w:hAnsi="Times New Roman" w:cs="Times New Roman"/>
          <w:sz w:val="24"/>
          <w:szCs w:val="24"/>
        </w:rPr>
        <w:t>rifitimin</w:t>
      </w:r>
      <w:proofErr w:type="spellEnd"/>
      <w:r w:rsidRPr="00336AAB">
        <w:rPr>
          <w:rFonts w:ascii="Times New Roman" w:hAnsi="Times New Roman" w:cs="Times New Roman"/>
          <w:sz w:val="24"/>
          <w:szCs w:val="24"/>
        </w:rPr>
        <w:t xml:space="preserve"> e </w:t>
      </w:r>
      <w:proofErr w:type="spellStart"/>
      <w:r w:rsidRPr="00336AAB">
        <w:rPr>
          <w:rFonts w:ascii="Times New Roman" w:hAnsi="Times New Roman" w:cs="Times New Roman"/>
          <w:sz w:val="24"/>
          <w:szCs w:val="24"/>
        </w:rPr>
        <w:t>shtetësisë</w:t>
      </w:r>
      <w:proofErr w:type="spellEnd"/>
      <w:r w:rsidRPr="00336AAB">
        <w:rPr>
          <w:rFonts w:ascii="Times New Roman" w:hAnsi="Times New Roman" w:cs="Times New Roman"/>
          <w:sz w:val="24"/>
          <w:szCs w:val="24"/>
        </w:rPr>
        <w:t xml:space="preserve"> </w:t>
      </w:r>
      <w:proofErr w:type="spellStart"/>
      <w:r w:rsidRPr="00336AAB">
        <w:rPr>
          <w:rFonts w:ascii="Times New Roman" w:hAnsi="Times New Roman" w:cs="Times New Roman"/>
          <w:sz w:val="24"/>
          <w:szCs w:val="24"/>
        </w:rPr>
        <w:t>shqiptare</w:t>
      </w:r>
      <w:proofErr w:type="spellEnd"/>
      <w:r w:rsidRPr="00336AAB">
        <w:rPr>
          <w:rFonts w:ascii="Times New Roman" w:hAnsi="Times New Roman" w:cs="Times New Roman"/>
          <w:sz w:val="24"/>
          <w:szCs w:val="24"/>
        </w:rPr>
        <w:t xml:space="preserve"> </w:t>
      </w:r>
      <w:proofErr w:type="spellStart"/>
      <w:r w:rsidRPr="00336AAB">
        <w:rPr>
          <w:rFonts w:ascii="Times New Roman" w:hAnsi="Times New Roman" w:cs="Times New Roman"/>
          <w:sz w:val="24"/>
          <w:szCs w:val="24"/>
        </w:rPr>
        <w:t>në</w:t>
      </w:r>
      <w:proofErr w:type="spellEnd"/>
      <w:r w:rsidRPr="00336AAB">
        <w:rPr>
          <w:rFonts w:ascii="Times New Roman" w:hAnsi="Times New Roman" w:cs="Times New Roman"/>
          <w:sz w:val="24"/>
          <w:szCs w:val="24"/>
        </w:rPr>
        <w:t xml:space="preserve"> </w:t>
      </w:r>
      <w:proofErr w:type="spellStart"/>
      <w:r w:rsidRPr="00336AAB">
        <w:rPr>
          <w:rFonts w:ascii="Times New Roman" w:hAnsi="Times New Roman" w:cs="Times New Roman"/>
          <w:sz w:val="24"/>
          <w:szCs w:val="24"/>
        </w:rPr>
        <w:t>qoftë</w:t>
      </w:r>
      <w:proofErr w:type="spellEnd"/>
      <w:r w:rsidRPr="00336AAB">
        <w:rPr>
          <w:rFonts w:ascii="Times New Roman" w:hAnsi="Times New Roman" w:cs="Times New Roman"/>
          <w:sz w:val="24"/>
          <w:szCs w:val="24"/>
        </w:rPr>
        <w:t xml:space="preserve"> se </w:t>
      </w:r>
      <w:proofErr w:type="spellStart"/>
      <w:r w:rsidRPr="00336AAB">
        <w:rPr>
          <w:rFonts w:ascii="Times New Roman" w:hAnsi="Times New Roman" w:cs="Times New Roman"/>
          <w:sz w:val="24"/>
          <w:szCs w:val="24"/>
        </w:rPr>
        <w:t>nuk</w:t>
      </w:r>
      <w:proofErr w:type="spellEnd"/>
      <w:r w:rsidRPr="00336AAB">
        <w:rPr>
          <w:rFonts w:ascii="Times New Roman" w:hAnsi="Times New Roman" w:cs="Times New Roman"/>
          <w:sz w:val="24"/>
          <w:szCs w:val="24"/>
        </w:rPr>
        <w:t xml:space="preserve"> </w:t>
      </w:r>
      <w:proofErr w:type="spellStart"/>
      <w:r w:rsidRPr="00336AAB">
        <w:rPr>
          <w:rFonts w:ascii="Times New Roman" w:hAnsi="Times New Roman" w:cs="Times New Roman"/>
          <w:sz w:val="24"/>
          <w:szCs w:val="24"/>
        </w:rPr>
        <w:t>fiton</w:t>
      </w:r>
      <w:proofErr w:type="spellEnd"/>
      <w:r w:rsidRPr="00336AAB">
        <w:rPr>
          <w:rFonts w:ascii="Times New Roman" w:hAnsi="Times New Roman" w:cs="Times New Roman"/>
          <w:sz w:val="24"/>
          <w:szCs w:val="24"/>
        </w:rPr>
        <w:t xml:space="preserve"> </w:t>
      </w:r>
      <w:proofErr w:type="spellStart"/>
      <w:r w:rsidRPr="00336AAB">
        <w:rPr>
          <w:rFonts w:ascii="Times New Roman" w:hAnsi="Times New Roman" w:cs="Times New Roman"/>
          <w:sz w:val="24"/>
          <w:szCs w:val="24"/>
        </w:rPr>
        <w:t>shtetësinë</w:t>
      </w:r>
      <w:proofErr w:type="spellEnd"/>
      <w:r w:rsidRPr="00336AAB">
        <w:rPr>
          <w:rFonts w:ascii="Times New Roman" w:hAnsi="Times New Roman" w:cs="Times New Roman"/>
          <w:sz w:val="24"/>
          <w:szCs w:val="24"/>
        </w:rPr>
        <w:t xml:space="preserve"> e </w:t>
      </w:r>
      <w:proofErr w:type="spellStart"/>
      <w:r w:rsidRPr="00336AAB">
        <w:rPr>
          <w:rFonts w:ascii="Times New Roman" w:hAnsi="Times New Roman" w:cs="Times New Roman"/>
          <w:sz w:val="24"/>
          <w:szCs w:val="24"/>
        </w:rPr>
        <w:t>premtuar</w:t>
      </w:r>
      <w:proofErr w:type="spellEnd"/>
      <w:r w:rsidRPr="00336AAB">
        <w:rPr>
          <w:rFonts w:ascii="Times New Roman" w:hAnsi="Times New Roman" w:cs="Times New Roman"/>
          <w:sz w:val="24"/>
          <w:szCs w:val="24"/>
        </w:rPr>
        <w:t xml:space="preserve"> </w:t>
      </w:r>
      <w:proofErr w:type="spellStart"/>
      <w:r w:rsidRPr="00336AAB">
        <w:rPr>
          <w:rFonts w:ascii="Times New Roman" w:hAnsi="Times New Roman" w:cs="Times New Roman"/>
          <w:sz w:val="24"/>
          <w:szCs w:val="24"/>
        </w:rPr>
        <w:t>brenda</w:t>
      </w:r>
      <w:proofErr w:type="spellEnd"/>
      <w:r w:rsidRPr="00336AAB">
        <w:rPr>
          <w:rFonts w:ascii="Times New Roman" w:hAnsi="Times New Roman" w:cs="Times New Roman"/>
          <w:sz w:val="24"/>
          <w:szCs w:val="24"/>
        </w:rPr>
        <w:t xml:space="preserve"> </w:t>
      </w:r>
      <w:proofErr w:type="spellStart"/>
      <w:r w:rsidRPr="00336AAB">
        <w:rPr>
          <w:rFonts w:ascii="Times New Roman" w:hAnsi="Times New Roman" w:cs="Times New Roman"/>
          <w:sz w:val="24"/>
          <w:szCs w:val="24"/>
        </w:rPr>
        <w:t>një</w:t>
      </w:r>
      <w:proofErr w:type="spellEnd"/>
      <w:r w:rsidRPr="00336AAB">
        <w:rPr>
          <w:rFonts w:ascii="Times New Roman" w:hAnsi="Times New Roman" w:cs="Times New Roman"/>
          <w:sz w:val="24"/>
          <w:szCs w:val="24"/>
        </w:rPr>
        <w:t xml:space="preserve"> </w:t>
      </w:r>
      <w:proofErr w:type="spellStart"/>
      <w:r w:rsidRPr="00336AAB">
        <w:rPr>
          <w:rFonts w:ascii="Times New Roman" w:hAnsi="Times New Roman" w:cs="Times New Roman"/>
          <w:sz w:val="24"/>
          <w:szCs w:val="24"/>
        </w:rPr>
        <w:t>kohe</w:t>
      </w:r>
      <w:proofErr w:type="spellEnd"/>
      <w:r w:rsidRPr="00336AAB">
        <w:rPr>
          <w:rFonts w:ascii="Times New Roman" w:hAnsi="Times New Roman" w:cs="Times New Roman"/>
          <w:sz w:val="24"/>
          <w:szCs w:val="24"/>
        </w:rPr>
        <w:t xml:space="preserve"> </w:t>
      </w:r>
      <w:proofErr w:type="spellStart"/>
      <w:r w:rsidRPr="00336AAB">
        <w:rPr>
          <w:rFonts w:ascii="Times New Roman" w:hAnsi="Times New Roman" w:cs="Times New Roman"/>
          <w:sz w:val="24"/>
          <w:szCs w:val="24"/>
        </w:rPr>
        <w:t>të</w:t>
      </w:r>
      <w:proofErr w:type="spellEnd"/>
      <w:r w:rsidRPr="00336AAB">
        <w:rPr>
          <w:rFonts w:ascii="Times New Roman" w:hAnsi="Times New Roman" w:cs="Times New Roman"/>
          <w:sz w:val="24"/>
          <w:szCs w:val="24"/>
        </w:rPr>
        <w:t xml:space="preserve"> </w:t>
      </w:r>
      <w:proofErr w:type="spellStart"/>
      <w:r w:rsidRPr="00336AAB">
        <w:rPr>
          <w:rFonts w:ascii="Times New Roman" w:hAnsi="Times New Roman" w:cs="Times New Roman"/>
          <w:sz w:val="24"/>
          <w:szCs w:val="24"/>
        </w:rPr>
        <w:t>arsyeshme</w:t>
      </w:r>
      <w:proofErr w:type="spellEnd"/>
      <w:r w:rsidRPr="00336AAB">
        <w:rPr>
          <w:rFonts w:ascii="Times New Roman" w:hAnsi="Times New Roman" w:cs="Times New Roman"/>
          <w:sz w:val="24"/>
          <w:szCs w:val="24"/>
        </w:rPr>
        <w:t xml:space="preserve">, </w:t>
      </w:r>
      <w:proofErr w:type="spellStart"/>
      <w:r w:rsidRPr="00336AAB">
        <w:rPr>
          <w:rFonts w:ascii="Times New Roman" w:hAnsi="Times New Roman" w:cs="Times New Roman"/>
          <w:sz w:val="24"/>
          <w:szCs w:val="24"/>
        </w:rPr>
        <w:t>por</w:t>
      </w:r>
      <w:proofErr w:type="spellEnd"/>
      <w:r w:rsidRPr="00336AAB">
        <w:rPr>
          <w:rFonts w:ascii="Times New Roman" w:hAnsi="Times New Roman" w:cs="Times New Roman"/>
          <w:sz w:val="24"/>
          <w:szCs w:val="24"/>
        </w:rPr>
        <w:t xml:space="preserve"> jo </w:t>
      </w:r>
      <w:proofErr w:type="spellStart"/>
      <w:r w:rsidRPr="00336AAB">
        <w:rPr>
          <w:rFonts w:ascii="Times New Roman" w:hAnsi="Times New Roman" w:cs="Times New Roman"/>
          <w:sz w:val="24"/>
          <w:szCs w:val="24"/>
        </w:rPr>
        <w:t>më</w:t>
      </w:r>
      <w:proofErr w:type="spellEnd"/>
      <w:r w:rsidRPr="00336AAB">
        <w:rPr>
          <w:rFonts w:ascii="Times New Roman" w:hAnsi="Times New Roman" w:cs="Times New Roman"/>
          <w:sz w:val="24"/>
          <w:szCs w:val="24"/>
        </w:rPr>
        <w:t xml:space="preserve"> </w:t>
      </w:r>
      <w:proofErr w:type="spellStart"/>
      <w:r w:rsidRPr="00336AAB">
        <w:rPr>
          <w:rFonts w:ascii="Times New Roman" w:hAnsi="Times New Roman" w:cs="Times New Roman"/>
          <w:sz w:val="24"/>
          <w:szCs w:val="24"/>
        </w:rPr>
        <w:t>shumë</w:t>
      </w:r>
      <w:proofErr w:type="spellEnd"/>
      <w:r w:rsidRPr="00336AAB">
        <w:rPr>
          <w:rFonts w:ascii="Times New Roman" w:hAnsi="Times New Roman" w:cs="Times New Roman"/>
          <w:sz w:val="24"/>
          <w:szCs w:val="24"/>
        </w:rPr>
        <w:t xml:space="preserve"> se </w:t>
      </w:r>
      <w:proofErr w:type="spellStart"/>
      <w:r w:rsidRPr="00336AAB">
        <w:rPr>
          <w:rFonts w:ascii="Times New Roman" w:hAnsi="Times New Roman" w:cs="Times New Roman"/>
          <w:sz w:val="24"/>
          <w:szCs w:val="24"/>
        </w:rPr>
        <w:t>dy</w:t>
      </w:r>
      <w:proofErr w:type="spellEnd"/>
      <w:r w:rsidRPr="00336AAB">
        <w:rPr>
          <w:rFonts w:ascii="Times New Roman" w:hAnsi="Times New Roman" w:cs="Times New Roman"/>
          <w:sz w:val="24"/>
          <w:szCs w:val="24"/>
        </w:rPr>
        <w:t xml:space="preserve"> </w:t>
      </w:r>
      <w:proofErr w:type="spellStart"/>
      <w:r w:rsidRPr="00336AAB">
        <w:rPr>
          <w:rFonts w:ascii="Times New Roman" w:hAnsi="Times New Roman" w:cs="Times New Roman"/>
          <w:sz w:val="24"/>
          <w:szCs w:val="24"/>
        </w:rPr>
        <w:t>vjet</w:t>
      </w:r>
      <w:proofErr w:type="spellEnd"/>
      <w:r w:rsidRPr="00336AAB">
        <w:rPr>
          <w:rFonts w:ascii="Times New Roman" w:hAnsi="Times New Roman" w:cs="Times New Roman"/>
          <w:sz w:val="24"/>
          <w:szCs w:val="24"/>
        </w:rPr>
        <w:t xml:space="preserve"> </w:t>
      </w:r>
      <w:r w:rsidR="00336AAB" w:rsidRPr="00336AAB">
        <w:rPr>
          <w:rFonts w:ascii="Times New Roman" w:eastAsia="Times New Roman" w:hAnsi="Times New Roman" w:cs="Times New Roman"/>
          <w:kern w:val="2"/>
          <w:sz w:val="24"/>
          <w:szCs w:val="24"/>
          <w:lang w:val="sq-AL" w:eastAsia="hi-IN" w:bidi="hi-IN"/>
        </w:rPr>
        <w:t>nga komunikimi i vendimit t</w:t>
      </w:r>
      <w:r w:rsidR="00E54900">
        <w:rPr>
          <w:rFonts w:ascii="Times New Roman" w:eastAsia="Times New Roman" w:hAnsi="Times New Roman" w:cs="Times New Roman"/>
          <w:kern w:val="2"/>
          <w:sz w:val="24"/>
          <w:szCs w:val="24"/>
          <w:lang w:val="sq-AL" w:eastAsia="hi-IN" w:bidi="hi-IN"/>
        </w:rPr>
        <w:t>ë</w:t>
      </w:r>
      <w:r w:rsidR="00336AAB" w:rsidRPr="00336AAB">
        <w:rPr>
          <w:rFonts w:ascii="Times New Roman" w:eastAsia="Times New Roman" w:hAnsi="Times New Roman" w:cs="Times New Roman"/>
          <w:kern w:val="2"/>
          <w:sz w:val="24"/>
          <w:szCs w:val="24"/>
          <w:lang w:val="sq-AL" w:eastAsia="hi-IN" w:bidi="hi-IN"/>
        </w:rPr>
        <w:t xml:space="preserve"> refuzimit t</w:t>
      </w:r>
      <w:r w:rsidR="00E54900">
        <w:rPr>
          <w:rFonts w:ascii="Times New Roman" w:eastAsia="Times New Roman" w:hAnsi="Times New Roman" w:cs="Times New Roman"/>
          <w:kern w:val="2"/>
          <w:sz w:val="24"/>
          <w:szCs w:val="24"/>
          <w:lang w:val="sq-AL" w:eastAsia="hi-IN" w:bidi="hi-IN"/>
        </w:rPr>
        <w:t>ë</w:t>
      </w:r>
      <w:r w:rsidR="00336AAB" w:rsidRPr="00336AAB">
        <w:rPr>
          <w:rFonts w:ascii="Times New Roman" w:eastAsia="Times New Roman" w:hAnsi="Times New Roman" w:cs="Times New Roman"/>
          <w:kern w:val="2"/>
          <w:sz w:val="24"/>
          <w:szCs w:val="24"/>
          <w:lang w:val="sq-AL" w:eastAsia="hi-IN" w:bidi="hi-IN"/>
        </w:rPr>
        <w:t xml:space="preserve"> shtet</w:t>
      </w:r>
      <w:r w:rsidR="00E54900">
        <w:rPr>
          <w:rFonts w:ascii="Times New Roman" w:eastAsia="Times New Roman" w:hAnsi="Times New Roman" w:cs="Times New Roman"/>
          <w:kern w:val="2"/>
          <w:sz w:val="24"/>
          <w:szCs w:val="24"/>
          <w:lang w:val="sq-AL" w:eastAsia="hi-IN" w:bidi="hi-IN"/>
        </w:rPr>
        <w:t>ë</w:t>
      </w:r>
      <w:r w:rsidR="00336AAB" w:rsidRPr="00336AAB">
        <w:rPr>
          <w:rFonts w:ascii="Times New Roman" w:eastAsia="Times New Roman" w:hAnsi="Times New Roman" w:cs="Times New Roman"/>
          <w:kern w:val="2"/>
          <w:sz w:val="24"/>
          <w:szCs w:val="24"/>
          <w:lang w:val="sq-AL" w:eastAsia="hi-IN" w:bidi="hi-IN"/>
        </w:rPr>
        <w:t>sis</w:t>
      </w:r>
      <w:r w:rsidR="00E54900">
        <w:rPr>
          <w:rFonts w:ascii="Times New Roman" w:eastAsia="Times New Roman" w:hAnsi="Times New Roman" w:cs="Times New Roman"/>
          <w:kern w:val="2"/>
          <w:sz w:val="24"/>
          <w:szCs w:val="24"/>
          <w:lang w:val="sq-AL" w:eastAsia="hi-IN" w:bidi="hi-IN"/>
        </w:rPr>
        <w:t>ë</w:t>
      </w:r>
      <w:r w:rsidR="00336AAB" w:rsidRPr="00336AAB">
        <w:rPr>
          <w:rFonts w:ascii="Times New Roman" w:eastAsia="Times New Roman" w:hAnsi="Times New Roman" w:cs="Times New Roman"/>
          <w:kern w:val="2"/>
          <w:sz w:val="24"/>
          <w:szCs w:val="24"/>
          <w:lang w:val="sq-AL" w:eastAsia="hi-IN" w:bidi="hi-IN"/>
        </w:rPr>
        <w:t xml:space="preserve">. </w:t>
      </w:r>
    </w:p>
    <w:p w:rsidR="00336AAB" w:rsidRPr="00336AAB" w:rsidRDefault="00336AAB" w:rsidP="00394946">
      <w:pPr>
        <w:pStyle w:val="ListParagraph"/>
        <w:numPr>
          <w:ilvl w:val="0"/>
          <w:numId w:val="36"/>
        </w:numPr>
        <w:spacing w:before="100" w:beforeAutospacing="1" w:after="100" w:afterAutospacing="1" w:line="276" w:lineRule="auto"/>
        <w:jc w:val="both"/>
        <w:rPr>
          <w:rFonts w:cs="Times New Roman"/>
          <w:szCs w:val="24"/>
        </w:rPr>
      </w:pPr>
      <w:r w:rsidRPr="00336AAB">
        <w:rPr>
          <w:rFonts w:cs="Times New Roman"/>
          <w:szCs w:val="24"/>
        </w:rPr>
        <w:t>Afati i p</w:t>
      </w:r>
      <w:r w:rsidR="00E54900">
        <w:rPr>
          <w:rFonts w:cs="Times New Roman"/>
          <w:szCs w:val="24"/>
        </w:rPr>
        <w:t>ë</w:t>
      </w:r>
      <w:r w:rsidRPr="00336AAB">
        <w:rPr>
          <w:rFonts w:cs="Times New Roman"/>
          <w:szCs w:val="24"/>
        </w:rPr>
        <w:t>rcaktuar n</w:t>
      </w:r>
      <w:r w:rsidR="00E54900">
        <w:rPr>
          <w:rFonts w:cs="Times New Roman"/>
          <w:szCs w:val="24"/>
        </w:rPr>
        <w:t>ë</w:t>
      </w:r>
      <w:r w:rsidRPr="00336AAB">
        <w:rPr>
          <w:rFonts w:cs="Times New Roman"/>
          <w:szCs w:val="24"/>
        </w:rPr>
        <w:t xml:space="preserve"> pik</w:t>
      </w:r>
      <w:r w:rsidR="00E54900">
        <w:rPr>
          <w:rFonts w:cs="Times New Roman"/>
          <w:szCs w:val="24"/>
        </w:rPr>
        <w:t>ë</w:t>
      </w:r>
      <w:r w:rsidRPr="00336AAB">
        <w:rPr>
          <w:rFonts w:cs="Times New Roman"/>
          <w:szCs w:val="24"/>
        </w:rPr>
        <w:t>n 1, t</w:t>
      </w:r>
      <w:r w:rsidR="00E54900">
        <w:rPr>
          <w:rFonts w:cs="Times New Roman"/>
          <w:szCs w:val="24"/>
        </w:rPr>
        <w:t>ë</w:t>
      </w:r>
      <w:r w:rsidRPr="00336AAB">
        <w:rPr>
          <w:rFonts w:cs="Times New Roman"/>
          <w:szCs w:val="24"/>
        </w:rPr>
        <w:t xml:space="preserve"> k</w:t>
      </w:r>
      <w:r w:rsidR="00E54900">
        <w:rPr>
          <w:rFonts w:cs="Times New Roman"/>
          <w:szCs w:val="24"/>
        </w:rPr>
        <w:t>ë</w:t>
      </w:r>
      <w:r w:rsidRPr="00336AAB">
        <w:rPr>
          <w:rFonts w:cs="Times New Roman"/>
          <w:szCs w:val="24"/>
        </w:rPr>
        <w:t>tij neni, nuk zbatohet p</w:t>
      </w:r>
      <w:r w:rsidR="00E54900">
        <w:rPr>
          <w:rFonts w:cs="Times New Roman"/>
          <w:szCs w:val="24"/>
        </w:rPr>
        <w:t>ë</w:t>
      </w:r>
      <w:r w:rsidRPr="00336AAB">
        <w:rPr>
          <w:rFonts w:cs="Times New Roman"/>
          <w:szCs w:val="24"/>
        </w:rPr>
        <w:t>r personat q</w:t>
      </w:r>
      <w:r w:rsidR="00E54900">
        <w:rPr>
          <w:rFonts w:cs="Times New Roman"/>
          <w:szCs w:val="24"/>
        </w:rPr>
        <w:t>ë</w:t>
      </w:r>
      <w:r w:rsidRPr="00336AAB">
        <w:rPr>
          <w:rFonts w:cs="Times New Roman"/>
          <w:szCs w:val="24"/>
        </w:rPr>
        <w:t>, nuk paraqesin k</w:t>
      </w:r>
      <w:r w:rsidR="00E54900">
        <w:rPr>
          <w:rFonts w:cs="Times New Roman"/>
          <w:szCs w:val="24"/>
        </w:rPr>
        <w:t>ë</w:t>
      </w:r>
      <w:r w:rsidRPr="00336AAB">
        <w:rPr>
          <w:rFonts w:cs="Times New Roman"/>
          <w:szCs w:val="24"/>
        </w:rPr>
        <w:t>rkes</w:t>
      </w:r>
      <w:r w:rsidR="00E54900">
        <w:rPr>
          <w:rFonts w:cs="Times New Roman"/>
          <w:szCs w:val="24"/>
        </w:rPr>
        <w:t>ë</w:t>
      </w:r>
      <w:r w:rsidRPr="00336AAB">
        <w:rPr>
          <w:rFonts w:cs="Times New Roman"/>
          <w:szCs w:val="24"/>
        </w:rPr>
        <w:t xml:space="preserve"> p</w:t>
      </w:r>
      <w:r w:rsidR="00E54900">
        <w:rPr>
          <w:rFonts w:cs="Times New Roman"/>
          <w:szCs w:val="24"/>
        </w:rPr>
        <w:t>ë</w:t>
      </w:r>
      <w:r w:rsidRPr="00336AAB">
        <w:rPr>
          <w:rFonts w:cs="Times New Roman"/>
          <w:szCs w:val="24"/>
        </w:rPr>
        <w:t>r rifitimin e shtet</w:t>
      </w:r>
      <w:r w:rsidR="00E54900">
        <w:rPr>
          <w:rFonts w:cs="Times New Roman"/>
          <w:szCs w:val="24"/>
        </w:rPr>
        <w:t>ë</w:t>
      </w:r>
      <w:r w:rsidRPr="00336AAB">
        <w:rPr>
          <w:rFonts w:cs="Times New Roman"/>
          <w:szCs w:val="24"/>
        </w:rPr>
        <w:t>si</w:t>
      </w:r>
      <w:r w:rsidR="00E54900">
        <w:rPr>
          <w:rFonts w:cs="Times New Roman"/>
          <w:szCs w:val="24"/>
        </w:rPr>
        <w:t>ë</w:t>
      </w:r>
      <w:r w:rsidRPr="00336AAB">
        <w:rPr>
          <w:rFonts w:cs="Times New Roman"/>
          <w:szCs w:val="24"/>
        </w:rPr>
        <w:t xml:space="preserve"> shqiptare, p</w:t>
      </w:r>
      <w:r w:rsidR="00E54900">
        <w:rPr>
          <w:rFonts w:cs="Times New Roman"/>
          <w:szCs w:val="24"/>
        </w:rPr>
        <w:t>ë</w:t>
      </w:r>
      <w:r w:rsidRPr="00336AAB">
        <w:rPr>
          <w:rFonts w:cs="Times New Roman"/>
          <w:szCs w:val="24"/>
        </w:rPr>
        <w:t>r arsye objektive.</w:t>
      </w:r>
    </w:p>
    <w:p w:rsidR="009F792E" w:rsidRDefault="009A6E70" w:rsidP="00394946">
      <w:pPr>
        <w:pStyle w:val="ListParagraph"/>
        <w:numPr>
          <w:ilvl w:val="0"/>
          <w:numId w:val="36"/>
        </w:numPr>
        <w:spacing w:before="100" w:beforeAutospacing="1" w:after="100" w:afterAutospacing="1" w:line="276" w:lineRule="auto"/>
        <w:jc w:val="both"/>
        <w:rPr>
          <w:rFonts w:cs="Times New Roman"/>
          <w:szCs w:val="24"/>
        </w:rPr>
      </w:pPr>
      <w:r w:rsidRPr="00336AAB">
        <w:rPr>
          <w:rFonts w:cs="Times New Roman"/>
          <w:szCs w:val="24"/>
        </w:rPr>
        <w:t xml:space="preserve">Personi, i cili ka hequr dorë nga shtetësia shqiptare, për shkak të fitimit të një shtetësie tjetër dhe dëshiron të rimarrë atë, e rifiton shtetësinë shqiptare me paraqitjen e kërkesës sipas procedurës të </w:t>
      </w:r>
      <w:r w:rsidRPr="00E50E62">
        <w:rPr>
          <w:rFonts w:cs="Times New Roman"/>
          <w:szCs w:val="24"/>
        </w:rPr>
        <w:t xml:space="preserve">përcaktuar në këtë ligj. Në këtë rast, personi duhet të plotësojë kushtet e përcaktuara në germat “a”, “b” dhe “h”, të pikës </w:t>
      </w:r>
      <w:r w:rsidRPr="00FB4244">
        <w:rPr>
          <w:rFonts w:cs="Times New Roman"/>
          <w:szCs w:val="24"/>
        </w:rPr>
        <w:t>1, të nenit 7</w:t>
      </w:r>
      <w:r w:rsidR="00394946">
        <w:rPr>
          <w:rFonts w:cs="Times New Roman"/>
          <w:szCs w:val="24"/>
        </w:rPr>
        <w:t>,</w:t>
      </w:r>
      <w:r w:rsidRPr="00FB4244">
        <w:rPr>
          <w:rFonts w:cs="Times New Roman"/>
          <w:szCs w:val="24"/>
        </w:rPr>
        <w:t xml:space="preserve"> të këtij ligji.</w:t>
      </w:r>
    </w:p>
    <w:p w:rsidR="009A6E70" w:rsidRPr="00FB4244" w:rsidRDefault="009F792E" w:rsidP="00394946">
      <w:pPr>
        <w:pStyle w:val="ListParagraph"/>
        <w:numPr>
          <w:ilvl w:val="0"/>
          <w:numId w:val="36"/>
        </w:numPr>
        <w:spacing w:before="100" w:beforeAutospacing="1" w:after="100" w:afterAutospacing="1" w:line="276" w:lineRule="auto"/>
        <w:jc w:val="both"/>
        <w:rPr>
          <w:rFonts w:cs="Times New Roman"/>
          <w:szCs w:val="24"/>
        </w:rPr>
      </w:pPr>
      <w:r>
        <w:rPr>
          <w:rFonts w:cs="Times New Roman"/>
          <w:szCs w:val="24"/>
        </w:rPr>
        <w:t>N</w:t>
      </w:r>
      <w:r w:rsidR="00CB2A40">
        <w:rPr>
          <w:rFonts w:cs="Times New Roman"/>
          <w:szCs w:val="24"/>
        </w:rPr>
        <w:t>ë</w:t>
      </w:r>
      <w:r>
        <w:rPr>
          <w:rFonts w:cs="Times New Roman"/>
          <w:szCs w:val="24"/>
        </w:rPr>
        <w:t xml:space="preserve"> fjalin</w:t>
      </w:r>
      <w:r w:rsidR="00CB2A40">
        <w:rPr>
          <w:rFonts w:cs="Times New Roman"/>
          <w:szCs w:val="24"/>
        </w:rPr>
        <w:t>ë</w:t>
      </w:r>
      <w:r>
        <w:rPr>
          <w:rFonts w:cs="Times New Roman"/>
          <w:szCs w:val="24"/>
        </w:rPr>
        <w:t xml:space="preserve"> e par</w:t>
      </w:r>
      <w:r w:rsidR="00CB2A40">
        <w:rPr>
          <w:rFonts w:cs="Times New Roman"/>
          <w:szCs w:val="24"/>
        </w:rPr>
        <w:t>ë</w:t>
      </w:r>
      <w:r>
        <w:rPr>
          <w:rFonts w:cs="Times New Roman"/>
          <w:szCs w:val="24"/>
        </w:rPr>
        <w:t xml:space="preserve"> t</w:t>
      </w:r>
      <w:r w:rsidR="00CB2A40">
        <w:rPr>
          <w:rFonts w:cs="Times New Roman"/>
          <w:szCs w:val="24"/>
        </w:rPr>
        <w:t>ë</w:t>
      </w:r>
      <w:r>
        <w:rPr>
          <w:rFonts w:cs="Times New Roman"/>
          <w:szCs w:val="24"/>
        </w:rPr>
        <w:t xml:space="preserve"> pik</w:t>
      </w:r>
      <w:r w:rsidR="00CB2A40">
        <w:rPr>
          <w:rFonts w:cs="Times New Roman"/>
          <w:szCs w:val="24"/>
        </w:rPr>
        <w:t>ë</w:t>
      </w:r>
      <w:r>
        <w:rPr>
          <w:rFonts w:cs="Times New Roman"/>
          <w:szCs w:val="24"/>
        </w:rPr>
        <w:t>s 3</w:t>
      </w:r>
      <w:r w:rsidR="003F6432">
        <w:rPr>
          <w:rFonts w:cs="Times New Roman"/>
          <w:szCs w:val="24"/>
        </w:rPr>
        <w:t xml:space="preserve"> të këtij neni</w:t>
      </w:r>
      <w:r>
        <w:rPr>
          <w:rFonts w:cs="Times New Roman"/>
          <w:szCs w:val="24"/>
        </w:rPr>
        <w:t>, p</w:t>
      </w:r>
      <w:r w:rsidR="00CB2A40">
        <w:rPr>
          <w:rFonts w:cs="Times New Roman"/>
          <w:szCs w:val="24"/>
        </w:rPr>
        <w:t>ë</w:t>
      </w:r>
      <w:r>
        <w:rPr>
          <w:rFonts w:cs="Times New Roman"/>
          <w:szCs w:val="24"/>
        </w:rPr>
        <w:t>rfshihen dhe personat, t</w:t>
      </w:r>
      <w:r w:rsidR="00CB2A40">
        <w:rPr>
          <w:rFonts w:cs="Times New Roman"/>
          <w:szCs w:val="24"/>
        </w:rPr>
        <w:t>ë</w:t>
      </w:r>
      <w:r>
        <w:rPr>
          <w:rFonts w:cs="Times New Roman"/>
          <w:szCs w:val="24"/>
        </w:rPr>
        <w:t xml:space="preserve"> cil</w:t>
      </w:r>
      <w:r w:rsidR="00CB2A40">
        <w:rPr>
          <w:rFonts w:cs="Times New Roman"/>
          <w:szCs w:val="24"/>
        </w:rPr>
        <w:t>ë</w:t>
      </w:r>
      <w:r>
        <w:rPr>
          <w:rFonts w:cs="Times New Roman"/>
          <w:szCs w:val="24"/>
        </w:rPr>
        <w:t>t n</w:t>
      </w:r>
      <w:r w:rsidR="00CB2A40">
        <w:rPr>
          <w:rFonts w:cs="Times New Roman"/>
          <w:szCs w:val="24"/>
        </w:rPr>
        <w:t>ë</w:t>
      </w:r>
      <w:r>
        <w:rPr>
          <w:rFonts w:cs="Times New Roman"/>
          <w:szCs w:val="24"/>
        </w:rPr>
        <w:t xml:space="preserve"> momentin e heqjes dor</w:t>
      </w:r>
      <w:r w:rsidR="00CB2A40">
        <w:rPr>
          <w:rFonts w:cs="Times New Roman"/>
          <w:szCs w:val="24"/>
        </w:rPr>
        <w:t>ë</w:t>
      </w:r>
      <w:r>
        <w:rPr>
          <w:rFonts w:cs="Times New Roman"/>
          <w:szCs w:val="24"/>
        </w:rPr>
        <w:t xml:space="preserve"> nga shtet</w:t>
      </w:r>
      <w:r w:rsidR="00CB2A40">
        <w:rPr>
          <w:rFonts w:cs="Times New Roman"/>
          <w:szCs w:val="24"/>
        </w:rPr>
        <w:t>ë</w:t>
      </w:r>
      <w:r>
        <w:rPr>
          <w:rFonts w:cs="Times New Roman"/>
          <w:szCs w:val="24"/>
        </w:rPr>
        <w:t>sia, kan</w:t>
      </w:r>
      <w:r w:rsidR="00CB2A40">
        <w:rPr>
          <w:rFonts w:cs="Times New Roman"/>
          <w:szCs w:val="24"/>
        </w:rPr>
        <w:t>ë</w:t>
      </w:r>
      <w:r>
        <w:rPr>
          <w:rFonts w:cs="Times New Roman"/>
          <w:szCs w:val="24"/>
        </w:rPr>
        <w:t xml:space="preserve"> qen</w:t>
      </w:r>
      <w:r w:rsidR="00CB2A40">
        <w:rPr>
          <w:rFonts w:cs="Times New Roman"/>
          <w:szCs w:val="24"/>
        </w:rPr>
        <w:t>ë</w:t>
      </w:r>
      <w:r>
        <w:rPr>
          <w:rFonts w:cs="Times New Roman"/>
          <w:szCs w:val="24"/>
        </w:rPr>
        <w:t xml:space="preserve"> n</w:t>
      </w:r>
      <w:r w:rsidR="00CB2A40">
        <w:rPr>
          <w:rFonts w:cs="Times New Roman"/>
          <w:szCs w:val="24"/>
        </w:rPr>
        <w:t>ë</w:t>
      </w:r>
      <w:r>
        <w:rPr>
          <w:rFonts w:cs="Times New Roman"/>
          <w:szCs w:val="24"/>
        </w:rPr>
        <w:t>n 18 vjeç.</w:t>
      </w:r>
      <w:r w:rsidR="009A6E70" w:rsidRPr="00FB4244">
        <w:rPr>
          <w:rFonts w:cs="Times New Roman"/>
          <w:szCs w:val="24"/>
        </w:rPr>
        <w:t xml:space="preserve"> </w:t>
      </w:r>
    </w:p>
    <w:p w:rsidR="009A6E70" w:rsidRPr="006C52FC" w:rsidRDefault="009A6E70" w:rsidP="009A6E70">
      <w:pPr>
        <w:pStyle w:val="KreuTitull"/>
        <w:rPr>
          <w:rFonts w:ascii="Times New Roman" w:hAnsi="Times New Roman"/>
          <w:b/>
          <w:sz w:val="24"/>
          <w:szCs w:val="24"/>
        </w:rPr>
      </w:pPr>
      <w:r w:rsidRPr="006C52FC">
        <w:rPr>
          <w:rFonts w:ascii="Times New Roman" w:hAnsi="Times New Roman"/>
          <w:b/>
          <w:sz w:val="24"/>
          <w:szCs w:val="24"/>
        </w:rPr>
        <w:t>KREU III</w:t>
      </w:r>
    </w:p>
    <w:p w:rsidR="009A6E70" w:rsidRPr="006C52FC" w:rsidRDefault="009A6E70" w:rsidP="009A6E70">
      <w:pPr>
        <w:pStyle w:val="KreuTitull"/>
        <w:rPr>
          <w:rFonts w:ascii="Times New Roman" w:hAnsi="Times New Roman"/>
          <w:b/>
          <w:sz w:val="24"/>
          <w:szCs w:val="24"/>
        </w:rPr>
      </w:pPr>
    </w:p>
    <w:p w:rsidR="009A6E70" w:rsidRPr="006C52FC" w:rsidRDefault="009A6E70" w:rsidP="009A6E70">
      <w:pPr>
        <w:pStyle w:val="KreuTitull"/>
        <w:rPr>
          <w:rFonts w:ascii="Times New Roman" w:hAnsi="Times New Roman"/>
          <w:b/>
          <w:sz w:val="24"/>
          <w:szCs w:val="24"/>
        </w:rPr>
      </w:pPr>
      <w:r w:rsidRPr="006C52FC">
        <w:rPr>
          <w:rFonts w:ascii="Times New Roman" w:hAnsi="Times New Roman"/>
          <w:b/>
          <w:sz w:val="24"/>
          <w:szCs w:val="24"/>
        </w:rPr>
        <w:t>PROCEDURA PËR FITIMIN, RIFITIMIN DHE HEQJEN DORË NGA SHTËTËSIA SHQIPTARE</w:t>
      </w:r>
    </w:p>
    <w:p w:rsidR="009A6E70" w:rsidRDefault="009A6E70" w:rsidP="009A6E70">
      <w:pPr>
        <w:pStyle w:val="Paragrafi"/>
        <w:rPr>
          <w:rFonts w:ascii="Times New Roman" w:hAnsi="Times New Roman"/>
          <w:sz w:val="24"/>
          <w:szCs w:val="24"/>
        </w:rPr>
      </w:pPr>
    </w:p>
    <w:p w:rsidR="00394946" w:rsidRPr="006C52FC" w:rsidRDefault="00394946" w:rsidP="009A6E70">
      <w:pPr>
        <w:pStyle w:val="Paragrafi"/>
        <w:rPr>
          <w:rFonts w:ascii="Times New Roman" w:hAnsi="Times New Roman"/>
          <w:sz w:val="24"/>
          <w:szCs w:val="24"/>
        </w:rPr>
      </w:pPr>
    </w:p>
    <w:p w:rsidR="009A6E70" w:rsidRDefault="009A6E70" w:rsidP="003F1EFE">
      <w:pPr>
        <w:pStyle w:val="NeniNr"/>
        <w:rPr>
          <w:rFonts w:ascii="Times New Roman" w:hAnsi="Times New Roman"/>
          <w:b/>
          <w:sz w:val="24"/>
          <w:szCs w:val="24"/>
        </w:rPr>
      </w:pPr>
      <w:proofErr w:type="spellStart"/>
      <w:r w:rsidRPr="006C52FC">
        <w:rPr>
          <w:rFonts w:ascii="Times New Roman" w:hAnsi="Times New Roman"/>
          <w:b/>
          <w:sz w:val="24"/>
          <w:szCs w:val="24"/>
        </w:rPr>
        <w:t>Neni</w:t>
      </w:r>
      <w:proofErr w:type="spellEnd"/>
      <w:r w:rsidRPr="006C52FC">
        <w:rPr>
          <w:rFonts w:ascii="Times New Roman" w:hAnsi="Times New Roman"/>
          <w:b/>
          <w:sz w:val="24"/>
          <w:szCs w:val="24"/>
        </w:rPr>
        <w:t xml:space="preserve"> 13</w:t>
      </w:r>
    </w:p>
    <w:p w:rsidR="003F1EFE" w:rsidRPr="003F1EFE" w:rsidRDefault="003F1EFE" w:rsidP="003F1EFE">
      <w:pPr>
        <w:spacing w:after="0"/>
        <w:rPr>
          <w:lang w:val="en-GB"/>
        </w:rPr>
      </w:pPr>
    </w:p>
    <w:p w:rsidR="009A6E70" w:rsidRDefault="009A6E70" w:rsidP="003F1EFE">
      <w:pPr>
        <w:spacing w:after="0"/>
        <w:jc w:val="center"/>
        <w:rPr>
          <w:rFonts w:ascii="Times New Roman" w:hAnsi="Times New Roman" w:cs="Times New Roman"/>
          <w:b/>
          <w:sz w:val="24"/>
          <w:szCs w:val="24"/>
          <w:lang w:val="en-GB"/>
        </w:rPr>
      </w:pPr>
      <w:proofErr w:type="spellStart"/>
      <w:r w:rsidRPr="006C52FC">
        <w:rPr>
          <w:rFonts w:ascii="Times New Roman" w:hAnsi="Times New Roman" w:cs="Times New Roman"/>
          <w:b/>
          <w:sz w:val="24"/>
          <w:szCs w:val="24"/>
          <w:lang w:val="en-GB"/>
        </w:rPr>
        <w:t>Paraqitja</w:t>
      </w:r>
      <w:proofErr w:type="spellEnd"/>
      <w:r w:rsidRPr="006C52FC">
        <w:rPr>
          <w:rFonts w:ascii="Times New Roman" w:hAnsi="Times New Roman" w:cs="Times New Roman"/>
          <w:b/>
          <w:sz w:val="24"/>
          <w:szCs w:val="24"/>
          <w:lang w:val="en-GB"/>
        </w:rPr>
        <w:t xml:space="preserve"> e </w:t>
      </w:r>
      <w:proofErr w:type="spellStart"/>
      <w:r w:rsidRPr="006C52FC">
        <w:rPr>
          <w:rFonts w:ascii="Times New Roman" w:hAnsi="Times New Roman" w:cs="Times New Roman"/>
          <w:b/>
          <w:sz w:val="24"/>
          <w:szCs w:val="24"/>
          <w:lang w:val="en-GB"/>
        </w:rPr>
        <w:t>kërkesës</w:t>
      </w:r>
      <w:proofErr w:type="spellEnd"/>
    </w:p>
    <w:p w:rsidR="003F1EFE" w:rsidRPr="003F1EFE" w:rsidRDefault="003F1EFE" w:rsidP="003F1EFE">
      <w:pPr>
        <w:spacing w:after="0"/>
        <w:jc w:val="center"/>
        <w:rPr>
          <w:rFonts w:ascii="Times New Roman" w:hAnsi="Times New Roman" w:cs="Times New Roman"/>
          <w:b/>
          <w:sz w:val="24"/>
          <w:szCs w:val="24"/>
          <w:lang w:val="en-GB"/>
        </w:rPr>
      </w:pPr>
    </w:p>
    <w:p w:rsidR="009A6E70" w:rsidRPr="006C52FC" w:rsidRDefault="009A6E70" w:rsidP="00394946">
      <w:pPr>
        <w:pStyle w:val="Paragrafi"/>
        <w:numPr>
          <w:ilvl w:val="0"/>
          <w:numId w:val="39"/>
        </w:numPr>
        <w:spacing w:line="276" w:lineRule="auto"/>
        <w:rPr>
          <w:rFonts w:ascii="Times New Roman" w:hAnsi="Times New Roman"/>
          <w:sz w:val="24"/>
          <w:szCs w:val="24"/>
        </w:rPr>
      </w:pPr>
      <w:proofErr w:type="spellStart"/>
      <w:r w:rsidRPr="006C52FC">
        <w:rPr>
          <w:rFonts w:ascii="Times New Roman" w:hAnsi="Times New Roman"/>
          <w:sz w:val="24"/>
          <w:szCs w:val="24"/>
        </w:rPr>
        <w:t>Kërkesa</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për</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fitimin</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rifitimin</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dhe</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heqjen</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dorë</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nga</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shtetësia</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shqiptare</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paraqitet</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pranë</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strukturave</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vendore</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përgjegjëse</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të</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Policisë</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së</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Shtetit</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të</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vendbanimit</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të</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personit</w:t>
      </w:r>
      <w:proofErr w:type="spellEnd"/>
      <w:r w:rsidRPr="006C52FC">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Formati</w:t>
      </w:r>
      <w:proofErr w:type="spellEnd"/>
      <w:r>
        <w:rPr>
          <w:rFonts w:ascii="Times New Roman" w:hAnsi="Times New Roman"/>
          <w:sz w:val="24"/>
          <w:szCs w:val="24"/>
        </w:rPr>
        <w:t xml:space="preserve"> tip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sidRPr="006C52FC">
        <w:rPr>
          <w:rFonts w:ascii="Times New Roman" w:hAnsi="Times New Roman"/>
          <w:sz w:val="24"/>
          <w:szCs w:val="24"/>
        </w:rPr>
        <w:t>kërkesë</w:t>
      </w:r>
      <w:r>
        <w:rPr>
          <w:rFonts w:ascii="Times New Roman" w:hAnsi="Times New Roman"/>
          <w:sz w:val="24"/>
          <w:szCs w:val="24"/>
        </w:rPr>
        <w:t>s</w:t>
      </w:r>
      <w:proofErr w:type="spellEnd"/>
      <w:r>
        <w:rPr>
          <w:rFonts w:ascii="Times New Roman" w:hAnsi="Times New Roman"/>
          <w:sz w:val="24"/>
          <w:szCs w:val="24"/>
        </w:rPr>
        <w:t xml:space="preserve"> </w:t>
      </w:r>
      <w:proofErr w:type="spellStart"/>
      <w:r>
        <w:rPr>
          <w:rFonts w:ascii="Times New Roman" w:hAnsi="Times New Roman"/>
          <w:sz w:val="24"/>
          <w:szCs w:val="24"/>
        </w:rPr>
        <w:t>miratohet</w:t>
      </w:r>
      <w:proofErr w:type="spellEnd"/>
      <w:r>
        <w:rPr>
          <w:rFonts w:ascii="Times New Roman" w:hAnsi="Times New Roman"/>
          <w:sz w:val="24"/>
          <w:szCs w:val="24"/>
        </w:rPr>
        <w:t xml:space="preserve"> me </w:t>
      </w:r>
      <w:proofErr w:type="spellStart"/>
      <w:r>
        <w:rPr>
          <w:rFonts w:ascii="Times New Roman" w:hAnsi="Times New Roman"/>
          <w:sz w:val="24"/>
          <w:szCs w:val="24"/>
        </w:rPr>
        <w:t>u</w:t>
      </w:r>
      <w:r w:rsidRPr="006C52FC">
        <w:rPr>
          <w:rFonts w:ascii="Times New Roman" w:hAnsi="Times New Roman"/>
          <w:sz w:val="24"/>
          <w:szCs w:val="24"/>
        </w:rPr>
        <w:t>dhëzim</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ministrit</w:t>
      </w:r>
      <w:proofErr w:type="spellEnd"/>
      <w:r>
        <w:rPr>
          <w:rFonts w:ascii="Times New Roman" w:hAnsi="Times New Roman"/>
          <w:sz w:val="24"/>
          <w:szCs w:val="24"/>
        </w:rPr>
        <w:t>.</w:t>
      </w:r>
    </w:p>
    <w:p w:rsidR="009A6E70" w:rsidRPr="00187CBF" w:rsidRDefault="009A6E70" w:rsidP="00394946">
      <w:pPr>
        <w:pStyle w:val="Paragrafi"/>
        <w:numPr>
          <w:ilvl w:val="0"/>
          <w:numId w:val="39"/>
        </w:numPr>
        <w:spacing w:line="276" w:lineRule="auto"/>
        <w:rPr>
          <w:rFonts w:ascii="Times New Roman" w:hAnsi="Times New Roman"/>
          <w:sz w:val="24"/>
          <w:szCs w:val="24"/>
        </w:rPr>
      </w:pPr>
      <w:proofErr w:type="spellStart"/>
      <w:r w:rsidRPr="006C52FC">
        <w:rPr>
          <w:rFonts w:ascii="Times New Roman" w:hAnsi="Times New Roman"/>
          <w:sz w:val="24"/>
          <w:szCs w:val="24"/>
        </w:rPr>
        <w:t>Në</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rast</w:t>
      </w:r>
      <w:proofErr w:type="spellEnd"/>
      <w:r w:rsidRPr="006C52FC">
        <w:rPr>
          <w:rFonts w:ascii="Times New Roman" w:hAnsi="Times New Roman"/>
          <w:sz w:val="24"/>
          <w:szCs w:val="24"/>
        </w:rPr>
        <w:t xml:space="preserve"> se </w:t>
      </w:r>
      <w:proofErr w:type="spellStart"/>
      <w:r w:rsidRPr="006C52FC">
        <w:rPr>
          <w:rFonts w:ascii="Times New Roman" w:hAnsi="Times New Roman"/>
          <w:sz w:val="24"/>
          <w:szCs w:val="24"/>
        </w:rPr>
        <w:t>personi</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banon</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jashtë</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territorit</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të</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Republikës</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së</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Shqipërisë</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kërkesa</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për</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heqjen</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dorë</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dhe</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rifitimin</w:t>
      </w:r>
      <w:proofErr w:type="spellEnd"/>
      <w:r w:rsidRPr="006C52FC">
        <w:rPr>
          <w:rFonts w:ascii="Times New Roman" w:hAnsi="Times New Roman"/>
          <w:sz w:val="24"/>
          <w:szCs w:val="24"/>
        </w:rPr>
        <w:t xml:space="preserve"> e </w:t>
      </w:r>
      <w:proofErr w:type="spellStart"/>
      <w:r w:rsidRPr="006C52FC">
        <w:rPr>
          <w:rFonts w:ascii="Times New Roman" w:hAnsi="Times New Roman"/>
          <w:sz w:val="24"/>
          <w:szCs w:val="24"/>
        </w:rPr>
        <w:t>shtetësisë</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shqiptare</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dhe</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dokumentacioni</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i</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kërkuar</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sipas</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këtij</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ligji</w:t>
      </w:r>
      <w:proofErr w:type="spellEnd"/>
      <w:r w:rsidRPr="006C52FC">
        <w:rPr>
          <w:rFonts w:ascii="Times New Roman" w:hAnsi="Times New Roman"/>
          <w:sz w:val="24"/>
          <w:szCs w:val="24"/>
        </w:rPr>
        <w:t xml:space="preserve">, </w:t>
      </w:r>
      <w:proofErr w:type="spellStart"/>
      <w:r>
        <w:rPr>
          <w:rFonts w:ascii="Times New Roman" w:hAnsi="Times New Roman"/>
          <w:sz w:val="24"/>
          <w:szCs w:val="24"/>
        </w:rPr>
        <w:t>mund</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sidRPr="006C52FC">
        <w:rPr>
          <w:rFonts w:ascii="Times New Roman" w:hAnsi="Times New Roman"/>
          <w:sz w:val="24"/>
          <w:szCs w:val="24"/>
        </w:rPr>
        <w:t>paraqitet</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pranë</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misionit</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diplomatik</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apo</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postit</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konsullor</w:t>
      </w:r>
      <w:proofErr w:type="spellEnd"/>
      <w:r w:rsidR="00EE3B0B">
        <w:rPr>
          <w:rFonts w:ascii="Times New Roman" w:hAnsi="Times New Roman"/>
          <w:sz w:val="24"/>
          <w:szCs w:val="24"/>
        </w:rPr>
        <w:t>.</w:t>
      </w:r>
    </w:p>
    <w:p w:rsidR="009A6E70" w:rsidRPr="006C52FC" w:rsidRDefault="009A6E70" w:rsidP="00394946">
      <w:pPr>
        <w:pStyle w:val="Paragrafi"/>
        <w:numPr>
          <w:ilvl w:val="0"/>
          <w:numId w:val="39"/>
        </w:numPr>
        <w:spacing w:line="276" w:lineRule="auto"/>
        <w:rPr>
          <w:rFonts w:ascii="Times New Roman" w:hAnsi="Times New Roman"/>
          <w:sz w:val="24"/>
          <w:szCs w:val="24"/>
        </w:rPr>
      </w:pPr>
      <w:proofErr w:type="spellStart"/>
      <w:r w:rsidRPr="006C52FC">
        <w:rPr>
          <w:rFonts w:ascii="Times New Roman" w:hAnsi="Times New Roman"/>
          <w:sz w:val="24"/>
          <w:szCs w:val="24"/>
        </w:rPr>
        <w:lastRenderedPageBreak/>
        <w:t>Kërkesa</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sipas</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pikave</w:t>
      </w:r>
      <w:proofErr w:type="spellEnd"/>
      <w:r w:rsidRPr="006C52FC">
        <w:rPr>
          <w:rFonts w:ascii="Times New Roman" w:hAnsi="Times New Roman"/>
          <w:sz w:val="24"/>
          <w:szCs w:val="24"/>
        </w:rPr>
        <w:t xml:space="preserve"> 1 </w:t>
      </w:r>
      <w:proofErr w:type="spellStart"/>
      <w:r w:rsidRPr="006C52FC">
        <w:rPr>
          <w:rFonts w:ascii="Times New Roman" w:hAnsi="Times New Roman"/>
          <w:sz w:val="24"/>
          <w:szCs w:val="24"/>
        </w:rPr>
        <w:t>dhe</w:t>
      </w:r>
      <w:proofErr w:type="spellEnd"/>
      <w:r w:rsidRPr="006C52FC">
        <w:rPr>
          <w:rFonts w:ascii="Times New Roman" w:hAnsi="Times New Roman"/>
          <w:sz w:val="24"/>
          <w:szCs w:val="24"/>
        </w:rPr>
        <w:t xml:space="preserve"> 2</w:t>
      </w:r>
      <w:r w:rsidR="003F1EFE">
        <w:rPr>
          <w:rFonts w:ascii="Times New Roman" w:hAnsi="Times New Roman"/>
          <w:sz w:val="24"/>
          <w:szCs w:val="24"/>
        </w:rPr>
        <w:t>,</w:t>
      </w:r>
      <w:r w:rsidRPr="006C52FC">
        <w:rPr>
          <w:rFonts w:ascii="Times New Roman" w:hAnsi="Times New Roman"/>
          <w:sz w:val="24"/>
          <w:szCs w:val="24"/>
        </w:rPr>
        <w:t xml:space="preserve"> </w:t>
      </w:r>
      <w:proofErr w:type="spellStart"/>
      <w:r w:rsidRPr="006C52FC">
        <w:rPr>
          <w:rFonts w:ascii="Times New Roman" w:hAnsi="Times New Roman"/>
          <w:sz w:val="24"/>
          <w:szCs w:val="24"/>
        </w:rPr>
        <w:t>të</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këtij</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neni</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shoqërohet</w:t>
      </w:r>
      <w:proofErr w:type="spellEnd"/>
      <w:r w:rsidRPr="006C52FC">
        <w:rPr>
          <w:rFonts w:ascii="Times New Roman" w:hAnsi="Times New Roman"/>
          <w:sz w:val="24"/>
          <w:szCs w:val="24"/>
        </w:rPr>
        <w:t xml:space="preserve"> me </w:t>
      </w:r>
      <w:proofErr w:type="spellStart"/>
      <w:r w:rsidRPr="006C52FC">
        <w:rPr>
          <w:rFonts w:ascii="Times New Roman" w:hAnsi="Times New Roman"/>
          <w:sz w:val="24"/>
          <w:szCs w:val="24"/>
        </w:rPr>
        <w:t>dokumentacionin</w:t>
      </w:r>
      <w:proofErr w:type="spellEnd"/>
      <w:r w:rsidRPr="006C52FC">
        <w:rPr>
          <w:rFonts w:ascii="Times New Roman" w:hAnsi="Times New Roman"/>
          <w:sz w:val="24"/>
          <w:szCs w:val="24"/>
        </w:rPr>
        <w:t xml:space="preserve"> e </w:t>
      </w:r>
      <w:proofErr w:type="spellStart"/>
      <w:r w:rsidRPr="006C52FC">
        <w:rPr>
          <w:rFonts w:ascii="Times New Roman" w:hAnsi="Times New Roman"/>
          <w:sz w:val="24"/>
          <w:szCs w:val="24"/>
        </w:rPr>
        <w:t>nevojshëm</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të</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përcaktuar</w:t>
      </w:r>
      <w:proofErr w:type="spellEnd"/>
      <w:r w:rsidRPr="006C52FC">
        <w:rPr>
          <w:rFonts w:ascii="Times New Roman" w:hAnsi="Times New Roman"/>
          <w:sz w:val="24"/>
          <w:szCs w:val="24"/>
        </w:rPr>
        <w:t xml:space="preserve"> me </w:t>
      </w:r>
      <w:proofErr w:type="spellStart"/>
      <w:r w:rsidRPr="006C52FC">
        <w:rPr>
          <w:rFonts w:ascii="Times New Roman" w:hAnsi="Times New Roman"/>
          <w:sz w:val="24"/>
          <w:szCs w:val="24"/>
        </w:rPr>
        <w:t>udhëzim</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të</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ministrit</w:t>
      </w:r>
      <w:proofErr w:type="spellEnd"/>
      <w:r w:rsidRPr="006C52FC">
        <w:rPr>
          <w:rFonts w:ascii="Times New Roman" w:hAnsi="Times New Roman"/>
          <w:sz w:val="24"/>
          <w:szCs w:val="24"/>
        </w:rPr>
        <w:t xml:space="preserve">. </w:t>
      </w:r>
    </w:p>
    <w:p w:rsidR="009A6E70" w:rsidRPr="005430C7" w:rsidRDefault="009A6E70" w:rsidP="00394946">
      <w:pPr>
        <w:pStyle w:val="Paragrafi"/>
        <w:numPr>
          <w:ilvl w:val="0"/>
          <w:numId w:val="39"/>
        </w:numPr>
        <w:spacing w:line="276" w:lineRule="auto"/>
        <w:rPr>
          <w:rFonts w:ascii="Times New Roman" w:hAnsi="Times New Roman"/>
          <w:sz w:val="24"/>
          <w:szCs w:val="24"/>
        </w:rPr>
      </w:pPr>
      <w:proofErr w:type="spellStart"/>
      <w:r w:rsidRPr="006C52FC">
        <w:rPr>
          <w:rFonts w:ascii="Times New Roman" w:hAnsi="Times New Roman"/>
          <w:sz w:val="24"/>
          <w:szCs w:val="24"/>
        </w:rPr>
        <w:t>Tarifa</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për</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kërkesën</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për</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fitimin</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rifitimin</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dhe</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heqjen</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dorë</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nga</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shtetësia</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shqiptare</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sipas</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pikave</w:t>
      </w:r>
      <w:proofErr w:type="spellEnd"/>
      <w:r w:rsidRPr="006C52FC">
        <w:rPr>
          <w:rFonts w:ascii="Times New Roman" w:hAnsi="Times New Roman"/>
          <w:sz w:val="24"/>
          <w:szCs w:val="24"/>
        </w:rPr>
        <w:t xml:space="preserve"> 1 </w:t>
      </w:r>
      <w:proofErr w:type="spellStart"/>
      <w:r w:rsidRPr="006C52FC">
        <w:rPr>
          <w:rFonts w:ascii="Times New Roman" w:hAnsi="Times New Roman"/>
          <w:sz w:val="24"/>
          <w:szCs w:val="24"/>
        </w:rPr>
        <w:t>dhe</w:t>
      </w:r>
      <w:proofErr w:type="spellEnd"/>
      <w:r w:rsidRPr="006C52FC">
        <w:rPr>
          <w:rFonts w:ascii="Times New Roman" w:hAnsi="Times New Roman"/>
          <w:sz w:val="24"/>
          <w:szCs w:val="24"/>
        </w:rPr>
        <w:t xml:space="preserve"> 2 </w:t>
      </w:r>
      <w:proofErr w:type="spellStart"/>
      <w:r w:rsidRPr="006C52FC">
        <w:rPr>
          <w:rFonts w:ascii="Times New Roman" w:hAnsi="Times New Roman"/>
          <w:sz w:val="24"/>
          <w:szCs w:val="24"/>
        </w:rPr>
        <w:t>të</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këtij</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neni</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përcaktohet</w:t>
      </w:r>
      <w:proofErr w:type="spellEnd"/>
      <w:r w:rsidRPr="006C52FC">
        <w:rPr>
          <w:rFonts w:ascii="Times New Roman" w:hAnsi="Times New Roman"/>
          <w:sz w:val="24"/>
          <w:szCs w:val="24"/>
        </w:rPr>
        <w:t xml:space="preserve"> me </w:t>
      </w:r>
      <w:proofErr w:type="spellStart"/>
      <w:r w:rsidRPr="006C52FC">
        <w:rPr>
          <w:rFonts w:ascii="Times New Roman" w:hAnsi="Times New Roman"/>
          <w:sz w:val="24"/>
          <w:szCs w:val="24"/>
        </w:rPr>
        <w:t>udhëzim</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të</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përbashkët</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të</w:t>
      </w:r>
      <w:proofErr w:type="spellEnd"/>
      <w:r w:rsidR="005430C7">
        <w:rPr>
          <w:rFonts w:ascii="Times New Roman" w:hAnsi="Times New Roman"/>
          <w:sz w:val="24"/>
          <w:szCs w:val="24"/>
        </w:rPr>
        <w:t xml:space="preserve"> </w:t>
      </w:r>
      <w:proofErr w:type="spellStart"/>
      <w:r w:rsidR="005430C7">
        <w:rPr>
          <w:rFonts w:ascii="Times New Roman" w:hAnsi="Times New Roman"/>
          <w:sz w:val="24"/>
          <w:szCs w:val="24"/>
        </w:rPr>
        <w:t>m</w:t>
      </w:r>
      <w:r w:rsidRPr="006C52FC">
        <w:rPr>
          <w:rFonts w:ascii="Times New Roman" w:hAnsi="Times New Roman"/>
          <w:sz w:val="24"/>
          <w:szCs w:val="24"/>
        </w:rPr>
        <w:t>inistrit</w:t>
      </w:r>
      <w:proofErr w:type="spellEnd"/>
      <w:r w:rsidRPr="006C52FC">
        <w:rPr>
          <w:rFonts w:ascii="Times New Roman" w:hAnsi="Times New Roman"/>
          <w:sz w:val="24"/>
          <w:szCs w:val="24"/>
        </w:rPr>
        <w:t xml:space="preserve"> </w:t>
      </w:r>
      <w:proofErr w:type="spellStart"/>
      <w:r w:rsidR="0039365A">
        <w:rPr>
          <w:rFonts w:ascii="Times New Roman" w:hAnsi="Times New Roman"/>
          <w:sz w:val="24"/>
          <w:szCs w:val="24"/>
        </w:rPr>
        <w:t>të</w:t>
      </w:r>
      <w:proofErr w:type="spellEnd"/>
      <w:r w:rsidR="0039365A">
        <w:rPr>
          <w:rFonts w:ascii="Times New Roman" w:hAnsi="Times New Roman"/>
          <w:sz w:val="24"/>
          <w:szCs w:val="24"/>
        </w:rPr>
        <w:t xml:space="preserve"> </w:t>
      </w:r>
      <w:proofErr w:type="spellStart"/>
      <w:r w:rsidR="0039365A">
        <w:rPr>
          <w:rFonts w:ascii="Times New Roman" w:hAnsi="Times New Roman"/>
          <w:sz w:val="24"/>
          <w:szCs w:val="24"/>
        </w:rPr>
        <w:t>brendshëm</w:t>
      </w:r>
      <w:proofErr w:type="spellEnd"/>
      <w:r w:rsidR="0039365A">
        <w:rPr>
          <w:rFonts w:ascii="Times New Roman" w:hAnsi="Times New Roman"/>
          <w:sz w:val="24"/>
          <w:szCs w:val="24"/>
        </w:rPr>
        <w:t xml:space="preserve"> </w:t>
      </w:r>
      <w:proofErr w:type="spellStart"/>
      <w:r w:rsidR="0039365A">
        <w:rPr>
          <w:rFonts w:ascii="Times New Roman" w:hAnsi="Times New Roman"/>
          <w:sz w:val="24"/>
          <w:szCs w:val="24"/>
        </w:rPr>
        <w:t>d</w:t>
      </w:r>
      <w:r w:rsidRPr="006C52FC">
        <w:rPr>
          <w:rFonts w:ascii="Times New Roman" w:hAnsi="Times New Roman"/>
          <w:sz w:val="24"/>
          <w:szCs w:val="24"/>
        </w:rPr>
        <w:t>he</w:t>
      </w:r>
      <w:proofErr w:type="spellEnd"/>
      <w:r w:rsidRPr="006C52FC">
        <w:rPr>
          <w:rFonts w:ascii="Times New Roman" w:hAnsi="Times New Roman"/>
          <w:sz w:val="24"/>
          <w:szCs w:val="24"/>
        </w:rPr>
        <w:t xml:space="preserve"> </w:t>
      </w:r>
      <w:proofErr w:type="spellStart"/>
      <w:r w:rsidR="005430C7">
        <w:rPr>
          <w:rFonts w:ascii="Times New Roman" w:hAnsi="Times New Roman"/>
          <w:sz w:val="24"/>
          <w:szCs w:val="24"/>
        </w:rPr>
        <w:t>t</w:t>
      </w:r>
      <w:r w:rsidR="002D170F">
        <w:rPr>
          <w:rFonts w:ascii="Times New Roman" w:hAnsi="Times New Roman"/>
          <w:sz w:val="24"/>
          <w:szCs w:val="24"/>
        </w:rPr>
        <w:t>ë</w:t>
      </w:r>
      <w:proofErr w:type="spellEnd"/>
      <w:r w:rsidR="005430C7">
        <w:rPr>
          <w:rFonts w:ascii="Times New Roman" w:hAnsi="Times New Roman"/>
          <w:sz w:val="24"/>
          <w:szCs w:val="24"/>
        </w:rPr>
        <w:t xml:space="preserve"> </w:t>
      </w:r>
      <w:proofErr w:type="spellStart"/>
      <w:r w:rsidR="005430C7">
        <w:rPr>
          <w:rFonts w:ascii="Times New Roman" w:hAnsi="Times New Roman"/>
          <w:sz w:val="24"/>
          <w:szCs w:val="24"/>
        </w:rPr>
        <w:t>m</w:t>
      </w:r>
      <w:r w:rsidRPr="006C52FC">
        <w:rPr>
          <w:rFonts w:ascii="Times New Roman" w:hAnsi="Times New Roman"/>
          <w:sz w:val="24"/>
          <w:szCs w:val="24"/>
        </w:rPr>
        <w:t>inistrit</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përgjegjës</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për</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f</w:t>
      </w:r>
      <w:r w:rsidR="005430C7">
        <w:rPr>
          <w:rFonts w:ascii="Times New Roman" w:hAnsi="Times New Roman"/>
          <w:sz w:val="24"/>
          <w:szCs w:val="24"/>
        </w:rPr>
        <w:t>inancat</w:t>
      </w:r>
      <w:proofErr w:type="spellEnd"/>
      <w:r w:rsidR="005430C7">
        <w:rPr>
          <w:rFonts w:ascii="Times New Roman" w:hAnsi="Times New Roman"/>
          <w:sz w:val="24"/>
          <w:szCs w:val="24"/>
        </w:rPr>
        <w:t>.</w:t>
      </w:r>
    </w:p>
    <w:p w:rsidR="00542476" w:rsidRDefault="00542476" w:rsidP="00542476">
      <w:pPr>
        <w:pStyle w:val="NeniNr"/>
        <w:rPr>
          <w:rFonts w:ascii="Times New Roman" w:hAnsi="Times New Roman"/>
          <w:b/>
          <w:sz w:val="24"/>
          <w:szCs w:val="24"/>
        </w:rPr>
      </w:pPr>
    </w:p>
    <w:p w:rsidR="00394946" w:rsidRPr="00394946" w:rsidRDefault="00394946" w:rsidP="00394946">
      <w:pPr>
        <w:rPr>
          <w:lang w:val="en-GB"/>
        </w:rPr>
      </w:pPr>
    </w:p>
    <w:p w:rsidR="009A6E70" w:rsidRDefault="009A6E70" w:rsidP="00542476">
      <w:pPr>
        <w:pStyle w:val="NeniNr"/>
        <w:rPr>
          <w:rFonts w:ascii="Times New Roman" w:hAnsi="Times New Roman"/>
          <w:b/>
          <w:sz w:val="24"/>
          <w:szCs w:val="24"/>
        </w:rPr>
      </w:pPr>
      <w:proofErr w:type="spellStart"/>
      <w:r>
        <w:rPr>
          <w:rFonts w:ascii="Times New Roman" w:hAnsi="Times New Roman"/>
          <w:b/>
          <w:sz w:val="24"/>
          <w:szCs w:val="24"/>
        </w:rPr>
        <w:t>Neni</w:t>
      </w:r>
      <w:proofErr w:type="spellEnd"/>
      <w:r>
        <w:rPr>
          <w:rFonts w:ascii="Times New Roman" w:hAnsi="Times New Roman"/>
          <w:b/>
          <w:sz w:val="24"/>
          <w:szCs w:val="24"/>
        </w:rPr>
        <w:t xml:space="preserve"> 14</w:t>
      </w:r>
    </w:p>
    <w:p w:rsidR="00542476" w:rsidRPr="00542476" w:rsidRDefault="00542476" w:rsidP="00542476">
      <w:pPr>
        <w:spacing w:after="0" w:line="240" w:lineRule="auto"/>
        <w:rPr>
          <w:lang w:val="en-GB"/>
        </w:rPr>
      </w:pPr>
    </w:p>
    <w:p w:rsidR="009A6E70" w:rsidRPr="006C52FC" w:rsidRDefault="009A6E70" w:rsidP="00542476">
      <w:pPr>
        <w:spacing w:after="0" w:line="240" w:lineRule="auto"/>
        <w:jc w:val="center"/>
        <w:rPr>
          <w:rFonts w:ascii="Times New Roman" w:hAnsi="Times New Roman" w:cs="Times New Roman"/>
          <w:b/>
          <w:sz w:val="24"/>
          <w:szCs w:val="24"/>
          <w:lang w:val="en-GB"/>
        </w:rPr>
      </w:pPr>
      <w:proofErr w:type="spellStart"/>
      <w:r w:rsidRPr="006C52FC">
        <w:rPr>
          <w:rFonts w:ascii="Times New Roman" w:hAnsi="Times New Roman" w:cs="Times New Roman"/>
          <w:b/>
          <w:sz w:val="24"/>
          <w:szCs w:val="24"/>
          <w:lang w:val="en-GB"/>
        </w:rPr>
        <w:t>Shqyrtimi</w:t>
      </w:r>
      <w:proofErr w:type="spellEnd"/>
      <w:r w:rsidRPr="006C52FC">
        <w:rPr>
          <w:rFonts w:ascii="Times New Roman" w:hAnsi="Times New Roman" w:cs="Times New Roman"/>
          <w:b/>
          <w:sz w:val="24"/>
          <w:szCs w:val="24"/>
          <w:lang w:val="en-GB"/>
        </w:rPr>
        <w:t xml:space="preserve"> </w:t>
      </w:r>
      <w:proofErr w:type="spellStart"/>
      <w:r w:rsidRPr="006C52FC">
        <w:rPr>
          <w:rFonts w:ascii="Times New Roman" w:hAnsi="Times New Roman" w:cs="Times New Roman"/>
          <w:b/>
          <w:sz w:val="24"/>
          <w:szCs w:val="24"/>
          <w:lang w:val="en-GB"/>
        </w:rPr>
        <w:t>i</w:t>
      </w:r>
      <w:proofErr w:type="spellEnd"/>
      <w:r w:rsidRPr="006C52FC">
        <w:rPr>
          <w:rFonts w:ascii="Times New Roman" w:hAnsi="Times New Roman" w:cs="Times New Roman"/>
          <w:b/>
          <w:sz w:val="24"/>
          <w:szCs w:val="24"/>
          <w:lang w:val="en-GB"/>
        </w:rPr>
        <w:t xml:space="preserve"> </w:t>
      </w:r>
      <w:proofErr w:type="spellStart"/>
      <w:r w:rsidRPr="006C52FC">
        <w:rPr>
          <w:rFonts w:ascii="Times New Roman" w:hAnsi="Times New Roman" w:cs="Times New Roman"/>
          <w:b/>
          <w:sz w:val="24"/>
          <w:szCs w:val="24"/>
          <w:lang w:val="en-GB"/>
        </w:rPr>
        <w:t>kërkesës</w:t>
      </w:r>
      <w:proofErr w:type="spellEnd"/>
    </w:p>
    <w:p w:rsidR="009A6E70" w:rsidRPr="006C52FC" w:rsidRDefault="009A6E70" w:rsidP="009A6E70">
      <w:pPr>
        <w:pStyle w:val="Paragrafi"/>
        <w:rPr>
          <w:rFonts w:ascii="Times New Roman" w:hAnsi="Times New Roman"/>
          <w:sz w:val="24"/>
          <w:szCs w:val="24"/>
        </w:rPr>
      </w:pPr>
    </w:p>
    <w:p w:rsidR="009A6E70" w:rsidRPr="00E50E62" w:rsidRDefault="009A6E70" w:rsidP="00394946">
      <w:pPr>
        <w:pStyle w:val="Paragrafi"/>
        <w:numPr>
          <w:ilvl w:val="0"/>
          <w:numId w:val="40"/>
        </w:numPr>
        <w:spacing w:line="276" w:lineRule="auto"/>
        <w:rPr>
          <w:rFonts w:ascii="Times New Roman" w:hAnsi="Times New Roman"/>
          <w:sz w:val="24"/>
          <w:szCs w:val="24"/>
        </w:rPr>
      </w:pPr>
      <w:r w:rsidRPr="006C52FC">
        <w:rPr>
          <w:rFonts w:ascii="Times New Roman" w:hAnsi="Times New Roman"/>
          <w:sz w:val="24"/>
          <w:szCs w:val="24"/>
        </w:rPr>
        <w:t xml:space="preserve">Pas </w:t>
      </w:r>
      <w:proofErr w:type="spellStart"/>
      <w:r w:rsidRPr="006C52FC">
        <w:rPr>
          <w:rFonts w:ascii="Times New Roman" w:hAnsi="Times New Roman"/>
          <w:sz w:val="24"/>
          <w:szCs w:val="24"/>
        </w:rPr>
        <w:t>paraqitjes</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së</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kërkesës</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sipas</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pikës</w:t>
      </w:r>
      <w:proofErr w:type="spellEnd"/>
      <w:r w:rsidRPr="006C52FC">
        <w:rPr>
          <w:rFonts w:ascii="Times New Roman" w:hAnsi="Times New Roman"/>
          <w:sz w:val="24"/>
          <w:szCs w:val="24"/>
        </w:rPr>
        <w:t xml:space="preserve"> 1 </w:t>
      </w:r>
      <w:proofErr w:type="spellStart"/>
      <w:r w:rsidRPr="006C52FC">
        <w:rPr>
          <w:rFonts w:ascii="Times New Roman" w:hAnsi="Times New Roman"/>
          <w:sz w:val="24"/>
          <w:szCs w:val="24"/>
        </w:rPr>
        <w:t>të</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nenit</w:t>
      </w:r>
      <w:proofErr w:type="spellEnd"/>
      <w:r w:rsidRPr="006C52FC">
        <w:rPr>
          <w:rFonts w:ascii="Times New Roman" w:hAnsi="Times New Roman"/>
          <w:sz w:val="24"/>
          <w:szCs w:val="24"/>
        </w:rPr>
        <w:t xml:space="preserve"> 13, </w:t>
      </w:r>
      <w:proofErr w:type="spellStart"/>
      <w:r w:rsidRPr="006C52FC">
        <w:rPr>
          <w:rFonts w:ascii="Times New Roman" w:hAnsi="Times New Roman"/>
          <w:sz w:val="24"/>
          <w:szCs w:val="24"/>
        </w:rPr>
        <w:t>struktura</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vendore</w:t>
      </w:r>
      <w:proofErr w:type="spellEnd"/>
      <w:r w:rsidRPr="006C52FC">
        <w:rPr>
          <w:rFonts w:ascii="Times New Roman" w:hAnsi="Times New Roman"/>
          <w:sz w:val="24"/>
          <w:szCs w:val="24"/>
        </w:rPr>
        <w:t xml:space="preserve"> e </w:t>
      </w:r>
      <w:proofErr w:type="spellStart"/>
      <w:r w:rsidRPr="006C52FC">
        <w:rPr>
          <w:rFonts w:ascii="Times New Roman" w:hAnsi="Times New Roman"/>
          <w:sz w:val="24"/>
          <w:szCs w:val="24"/>
        </w:rPr>
        <w:t>Policisë</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së</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Shtetit</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kryen</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verifikimet</w:t>
      </w:r>
      <w:proofErr w:type="spellEnd"/>
      <w:r w:rsidRPr="006C52FC">
        <w:rPr>
          <w:rFonts w:ascii="Times New Roman" w:hAnsi="Times New Roman"/>
          <w:sz w:val="24"/>
          <w:szCs w:val="24"/>
        </w:rPr>
        <w:t xml:space="preserve"> e </w:t>
      </w:r>
      <w:proofErr w:type="spellStart"/>
      <w:r w:rsidRPr="006C52FC">
        <w:rPr>
          <w:rFonts w:ascii="Times New Roman" w:hAnsi="Times New Roman"/>
          <w:sz w:val="24"/>
          <w:szCs w:val="24"/>
        </w:rPr>
        <w:t>nevojshme</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për</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vlerësimin</w:t>
      </w:r>
      <w:proofErr w:type="spellEnd"/>
      <w:r w:rsidRPr="006C52FC">
        <w:rPr>
          <w:rFonts w:ascii="Times New Roman" w:hAnsi="Times New Roman"/>
          <w:sz w:val="24"/>
          <w:szCs w:val="24"/>
        </w:rPr>
        <w:t xml:space="preserve"> e </w:t>
      </w:r>
      <w:proofErr w:type="spellStart"/>
      <w:r w:rsidRPr="006C52FC">
        <w:rPr>
          <w:rFonts w:ascii="Times New Roman" w:hAnsi="Times New Roman"/>
          <w:sz w:val="24"/>
          <w:szCs w:val="24"/>
        </w:rPr>
        <w:t>cenimit</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të</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sigurisë</w:t>
      </w:r>
      <w:proofErr w:type="spellEnd"/>
      <w:r w:rsidR="00137C46">
        <w:rPr>
          <w:rFonts w:ascii="Times New Roman" w:hAnsi="Times New Roman"/>
          <w:sz w:val="24"/>
          <w:szCs w:val="24"/>
        </w:rPr>
        <w:t xml:space="preserve"> </w:t>
      </w:r>
      <w:proofErr w:type="spellStart"/>
      <w:r w:rsidR="00137C46">
        <w:rPr>
          <w:rFonts w:ascii="Times New Roman" w:hAnsi="Times New Roman"/>
          <w:sz w:val="24"/>
          <w:szCs w:val="24"/>
        </w:rPr>
        <w:t>publike</w:t>
      </w:r>
      <w:proofErr w:type="spellEnd"/>
      <w:r w:rsidR="00137C46">
        <w:rPr>
          <w:rFonts w:ascii="Times New Roman" w:hAnsi="Times New Roman"/>
          <w:sz w:val="24"/>
          <w:szCs w:val="24"/>
        </w:rPr>
        <w:t xml:space="preserve"> </w:t>
      </w:r>
      <w:proofErr w:type="spellStart"/>
      <w:r w:rsidR="00137C46">
        <w:rPr>
          <w:rFonts w:ascii="Times New Roman" w:hAnsi="Times New Roman"/>
          <w:sz w:val="24"/>
          <w:szCs w:val="24"/>
        </w:rPr>
        <w:t>dhe</w:t>
      </w:r>
      <w:proofErr w:type="spellEnd"/>
      <w:r w:rsidR="00137C46">
        <w:rPr>
          <w:rFonts w:ascii="Times New Roman" w:hAnsi="Times New Roman"/>
          <w:sz w:val="24"/>
          <w:szCs w:val="24"/>
        </w:rPr>
        <w:t xml:space="preserve"> </w:t>
      </w:r>
      <w:proofErr w:type="spellStart"/>
      <w:r w:rsidR="00137C46">
        <w:rPr>
          <w:rFonts w:ascii="Times New Roman" w:hAnsi="Times New Roman"/>
          <w:sz w:val="24"/>
          <w:szCs w:val="24"/>
        </w:rPr>
        <w:t>brenda</w:t>
      </w:r>
      <w:proofErr w:type="spellEnd"/>
      <w:r w:rsidR="00137C46">
        <w:rPr>
          <w:rFonts w:ascii="Times New Roman" w:hAnsi="Times New Roman"/>
          <w:sz w:val="24"/>
          <w:szCs w:val="24"/>
        </w:rPr>
        <w:t xml:space="preserve"> </w:t>
      </w:r>
      <w:proofErr w:type="spellStart"/>
      <w:r w:rsidR="00137C46">
        <w:rPr>
          <w:rFonts w:ascii="Times New Roman" w:hAnsi="Times New Roman"/>
          <w:sz w:val="24"/>
          <w:szCs w:val="24"/>
        </w:rPr>
        <w:t>një</w:t>
      </w:r>
      <w:proofErr w:type="spellEnd"/>
      <w:r w:rsidR="00137C46">
        <w:rPr>
          <w:rFonts w:ascii="Times New Roman" w:hAnsi="Times New Roman"/>
          <w:sz w:val="24"/>
          <w:szCs w:val="24"/>
        </w:rPr>
        <w:t xml:space="preserve"> </w:t>
      </w:r>
      <w:proofErr w:type="spellStart"/>
      <w:r w:rsidR="00137C46">
        <w:rPr>
          <w:rFonts w:ascii="Times New Roman" w:hAnsi="Times New Roman"/>
          <w:sz w:val="24"/>
          <w:szCs w:val="24"/>
        </w:rPr>
        <w:t>afati</w:t>
      </w:r>
      <w:proofErr w:type="spellEnd"/>
      <w:r w:rsidR="00137C46">
        <w:rPr>
          <w:rFonts w:ascii="Times New Roman" w:hAnsi="Times New Roman"/>
          <w:sz w:val="24"/>
          <w:szCs w:val="24"/>
        </w:rPr>
        <w:t xml:space="preserve"> 2 </w:t>
      </w:r>
      <w:proofErr w:type="spellStart"/>
      <w:r w:rsidRPr="006C52FC">
        <w:rPr>
          <w:rFonts w:ascii="Times New Roman" w:hAnsi="Times New Roman"/>
          <w:sz w:val="24"/>
          <w:szCs w:val="24"/>
        </w:rPr>
        <w:t>mujor</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nga</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paraqitja</w:t>
      </w:r>
      <w:proofErr w:type="spellEnd"/>
      <w:r w:rsidRPr="006C52FC">
        <w:rPr>
          <w:rFonts w:ascii="Times New Roman" w:hAnsi="Times New Roman"/>
          <w:sz w:val="24"/>
          <w:szCs w:val="24"/>
        </w:rPr>
        <w:t xml:space="preserve"> e </w:t>
      </w:r>
      <w:proofErr w:type="spellStart"/>
      <w:r w:rsidRPr="006C52FC">
        <w:rPr>
          <w:rFonts w:ascii="Times New Roman" w:hAnsi="Times New Roman"/>
          <w:sz w:val="24"/>
          <w:szCs w:val="24"/>
        </w:rPr>
        <w:t>kërkesës</w:t>
      </w:r>
      <w:proofErr w:type="spellEnd"/>
      <w:r w:rsidRPr="006C52FC">
        <w:rPr>
          <w:rFonts w:ascii="Times New Roman" w:hAnsi="Times New Roman"/>
          <w:sz w:val="24"/>
          <w:szCs w:val="24"/>
        </w:rPr>
        <w:t xml:space="preserve">, e </w:t>
      </w:r>
      <w:proofErr w:type="spellStart"/>
      <w:r w:rsidRPr="006C52FC">
        <w:rPr>
          <w:rFonts w:ascii="Times New Roman" w:hAnsi="Times New Roman"/>
          <w:sz w:val="24"/>
          <w:szCs w:val="24"/>
        </w:rPr>
        <w:t>dërgon</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kërkesën</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dhe</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dokumentacionin</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shoqë</w:t>
      </w:r>
      <w:r>
        <w:rPr>
          <w:rFonts w:ascii="Times New Roman" w:hAnsi="Times New Roman"/>
          <w:sz w:val="24"/>
          <w:szCs w:val="24"/>
        </w:rPr>
        <w:t>rues</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pranë</w:t>
      </w:r>
      <w:proofErr w:type="spellEnd"/>
      <w:r w:rsidRPr="006C52FC">
        <w:rPr>
          <w:rFonts w:ascii="Times New Roman" w:hAnsi="Times New Roman"/>
          <w:sz w:val="24"/>
          <w:szCs w:val="24"/>
        </w:rPr>
        <w:t xml:space="preserve"> </w:t>
      </w:r>
      <w:proofErr w:type="spellStart"/>
      <w:r w:rsidR="00EE3B0B" w:rsidRPr="00E50E62">
        <w:rPr>
          <w:rFonts w:ascii="Times New Roman" w:hAnsi="Times New Roman"/>
          <w:sz w:val="24"/>
          <w:szCs w:val="24"/>
        </w:rPr>
        <w:t>strukturës</w:t>
      </w:r>
      <w:proofErr w:type="spellEnd"/>
      <w:r w:rsidR="00EE3B0B" w:rsidRPr="00E50E62">
        <w:rPr>
          <w:rFonts w:ascii="Times New Roman" w:hAnsi="Times New Roman"/>
          <w:sz w:val="24"/>
          <w:szCs w:val="24"/>
        </w:rPr>
        <w:t xml:space="preserve"> </w:t>
      </w:r>
      <w:proofErr w:type="spellStart"/>
      <w:r w:rsidR="00EE3B0B" w:rsidRPr="00E50E62">
        <w:rPr>
          <w:rFonts w:ascii="Times New Roman" w:hAnsi="Times New Roman"/>
          <w:sz w:val="24"/>
          <w:szCs w:val="24"/>
        </w:rPr>
        <w:t>përgjegjëse</w:t>
      </w:r>
      <w:proofErr w:type="spellEnd"/>
      <w:r w:rsidR="00EE3B0B" w:rsidRPr="00E50E62">
        <w:rPr>
          <w:rFonts w:ascii="Times New Roman" w:hAnsi="Times New Roman"/>
          <w:sz w:val="24"/>
          <w:szCs w:val="24"/>
        </w:rPr>
        <w:t xml:space="preserve"> </w:t>
      </w:r>
      <w:proofErr w:type="spellStart"/>
      <w:r w:rsidR="00EE3B0B" w:rsidRPr="00E50E62">
        <w:rPr>
          <w:rFonts w:ascii="Times New Roman" w:hAnsi="Times New Roman"/>
          <w:sz w:val="24"/>
          <w:szCs w:val="24"/>
        </w:rPr>
        <w:t>në</w:t>
      </w:r>
      <w:proofErr w:type="spellEnd"/>
      <w:r w:rsidR="00EE3B0B" w:rsidRPr="00E50E62">
        <w:rPr>
          <w:rFonts w:ascii="Times New Roman" w:hAnsi="Times New Roman"/>
          <w:sz w:val="24"/>
          <w:szCs w:val="24"/>
        </w:rPr>
        <w:t xml:space="preserve"> </w:t>
      </w:r>
      <w:proofErr w:type="spellStart"/>
      <w:r w:rsidRPr="00E50E62">
        <w:rPr>
          <w:rFonts w:ascii="Times New Roman" w:hAnsi="Times New Roman"/>
          <w:sz w:val="24"/>
          <w:szCs w:val="24"/>
        </w:rPr>
        <w:t>Ministri</w:t>
      </w:r>
      <w:r w:rsidR="00EE3B0B" w:rsidRPr="00E50E62">
        <w:rPr>
          <w:rFonts w:ascii="Times New Roman" w:hAnsi="Times New Roman"/>
          <w:sz w:val="24"/>
          <w:szCs w:val="24"/>
        </w:rPr>
        <w:t>n</w:t>
      </w:r>
      <w:r w:rsidRPr="00E50E62">
        <w:rPr>
          <w:rFonts w:ascii="Times New Roman" w:hAnsi="Times New Roman"/>
          <w:sz w:val="24"/>
          <w:szCs w:val="24"/>
        </w:rPr>
        <w:t>ë</w:t>
      </w:r>
      <w:proofErr w:type="spellEnd"/>
      <w:r w:rsidRPr="00E50E62">
        <w:rPr>
          <w:rFonts w:ascii="Times New Roman" w:hAnsi="Times New Roman"/>
          <w:sz w:val="24"/>
          <w:szCs w:val="24"/>
        </w:rPr>
        <w:t xml:space="preserve"> </w:t>
      </w:r>
      <w:r w:rsidR="00EE3B0B" w:rsidRPr="00E50E62">
        <w:rPr>
          <w:rFonts w:ascii="Times New Roman" w:hAnsi="Times New Roman"/>
          <w:sz w:val="24"/>
          <w:szCs w:val="24"/>
        </w:rPr>
        <w:t>e</w:t>
      </w:r>
      <w:r w:rsidRPr="00E50E62">
        <w:rPr>
          <w:rFonts w:ascii="Times New Roman" w:hAnsi="Times New Roman"/>
          <w:sz w:val="24"/>
          <w:szCs w:val="24"/>
        </w:rPr>
        <w:t xml:space="preserve"> </w:t>
      </w:r>
      <w:proofErr w:type="spellStart"/>
      <w:r w:rsidRPr="00E50E62">
        <w:rPr>
          <w:rFonts w:ascii="Times New Roman" w:hAnsi="Times New Roman"/>
          <w:sz w:val="24"/>
          <w:szCs w:val="24"/>
        </w:rPr>
        <w:t>Brendshme</w:t>
      </w:r>
      <w:proofErr w:type="spellEnd"/>
      <w:r w:rsidRPr="00E50E62">
        <w:rPr>
          <w:rFonts w:ascii="Times New Roman" w:hAnsi="Times New Roman"/>
          <w:sz w:val="24"/>
          <w:szCs w:val="24"/>
        </w:rPr>
        <w:t>.</w:t>
      </w:r>
    </w:p>
    <w:p w:rsidR="009A6E70" w:rsidRPr="006C52FC" w:rsidRDefault="009A6E70" w:rsidP="00394946">
      <w:pPr>
        <w:pStyle w:val="Paragrafi"/>
        <w:numPr>
          <w:ilvl w:val="0"/>
          <w:numId w:val="40"/>
        </w:numPr>
        <w:spacing w:line="276" w:lineRule="auto"/>
        <w:rPr>
          <w:rFonts w:ascii="Times New Roman" w:hAnsi="Times New Roman"/>
          <w:sz w:val="24"/>
          <w:szCs w:val="24"/>
        </w:rPr>
      </w:pPr>
      <w:r w:rsidRPr="00E50E62">
        <w:rPr>
          <w:rFonts w:ascii="Times New Roman" w:hAnsi="Times New Roman"/>
          <w:sz w:val="24"/>
          <w:szCs w:val="24"/>
        </w:rPr>
        <w:t xml:space="preserve">Pas </w:t>
      </w:r>
      <w:proofErr w:type="spellStart"/>
      <w:r w:rsidRPr="00E50E62">
        <w:rPr>
          <w:rFonts w:ascii="Times New Roman" w:hAnsi="Times New Roman"/>
          <w:sz w:val="24"/>
          <w:szCs w:val="24"/>
        </w:rPr>
        <w:t>paraqitjes</w:t>
      </w:r>
      <w:proofErr w:type="spellEnd"/>
      <w:r w:rsidRPr="00E50E62">
        <w:rPr>
          <w:rFonts w:ascii="Times New Roman" w:hAnsi="Times New Roman"/>
          <w:sz w:val="24"/>
          <w:szCs w:val="24"/>
        </w:rPr>
        <w:t xml:space="preserve"> </w:t>
      </w:r>
      <w:proofErr w:type="spellStart"/>
      <w:r w:rsidRPr="00E50E62">
        <w:rPr>
          <w:rFonts w:ascii="Times New Roman" w:hAnsi="Times New Roman"/>
          <w:sz w:val="24"/>
          <w:szCs w:val="24"/>
        </w:rPr>
        <w:t>së</w:t>
      </w:r>
      <w:proofErr w:type="spellEnd"/>
      <w:r w:rsidRPr="00E50E62">
        <w:rPr>
          <w:rFonts w:ascii="Times New Roman" w:hAnsi="Times New Roman"/>
          <w:sz w:val="24"/>
          <w:szCs w:val="24"/>
        </w:rPr>
        <w:t xml:space="preserve"> </w:t>
      </w:r>
      <w:proofErr w:type="spellStart"/>
      <w:r w:rsidRPr="00E50E62">
        <w:rPr>
          <w:rFonts w:ascii="Times New Roman" w:hAnsi="Times New Roman"/>
          <w:sz w:val="24"/>
          <w:szCs w:val="24"/>
        </w:rPr>
        <w:t>kërkesës</w:t>
      </w:r>
      <w:proofErr w:type="spellEnd"/>
      <w:r w:rsidRPr="00E50E62">
        <w:rPr>
          <w:rFonts w:ascii="Times New Roman" w:hAnsi="Times New Roman"/>
          <w:sz w:val="24"/>
          <w:szCs w:val="24"/>
        </w:rPr>
        <w:t xml:space="preserve"> </w:t>
      </w:r>
      <w:proofErr w:type="spellStart"/>
      <w:r w:rsidRPr="00E50E62">
        <w:rPr>
          <w:rFonts w:ascii="Times New Roman" w:hAnsi="Times New Roman"/>
          <w:sz w:val="24"/>
          <w:szCs w:val="24"/>
        </w:rPr>
        <w:t>sipas</w:t>
      </w:r>
      <w:proofErr w:type="spellEnd"/>
      <w:r w:rsidRPr="00E50E62">
        <w:rPr>
          <w:rFonts w:ascii="Times New Roman" w:hAnsi="Times New Roman"/>
          <w:sz w:val="24"/>
          <w:szCs w:val="24"/>
        </w:rPr>
        <w:t xml:space="preserve"> </w:t>
      </w:r>
      <w:proofErr w:type="spellStart"/>
      <w:r w:rsidRPr="00E50E62">
        <w:rPr>
          <w:rFonts w:ascii="Times New Roman" w:hAnsi="Times New Roman"/>
          <w:sz w:val="24"/>
          <w:szCs w:val="24"/>
        </w:rPr>
        <w:t>pikës</w:t>
      </w:r>
      <w:proofErr w:type="spellEnd"/>
      <w:r w:rsidRPr="00E50E62">
        <w:rPr>
          <w:rFonts w:ascii="Times New Roman" w:hAnsi="Times New Roman"/>
          <w:sz w:val="24"/>
          <w:szCs w:val="24"/>
        </w:rPr>
        <w:t xml:space="preserve"> 2 </w:t>
      </w:r>
      <w:proofErr w:type="spellStart"/>
      <w:r w:rsidRPr="00E50E62">
        <w:rPr>
          <w:rFonts w:ascii="Times New Roman" w:hAnsi="Times New Roman"/>
          <w:sz w:val="24"/>
          <w:szCs w:val="24"/>
        </w:rPr>
        <w:t>të</w:t>
      </w:r>
      <w:proofErr w:type="spellEnd"/>
      <w:r w:rsidRPr="00E50E62">
        <w:rPr>
          <w:rFonts w:ascii="Times New Roman" w:hAnsi="Times New Roman"/>
          <w:sz w:val="24"/>
          <w:szCs w:val="24"/>
        </w:rPr>
        <w:t xml:space="preserve"> </w:t>
      </w:r>
      <w:proofErr w:type="spellStart"/>
      <w:r w:rsidRPr="00E50E62">
        <w:rPr>
          <w:rFonts w:ascii="Times New Roman" w:hAnsi="Times New Roman"/>
          <w:sz w:val="24"/>
          <w:szCs w:val="24"/>
        </w:rPr>
        <w:t>nenit</w:t>
      </w:r>
      <w:proofErr w:type="spellEnd"/>
      <w:r w:rsidRPr="00E50E62">
        <w:rPr>
          <w:rFonts w:ascii="Times New Roman" w:hAnsi="Times New Roman"/>
          <w:sz w:val="24"/>
          <w:szCs w:val="24"/>
        </w:rPr>
        <w:t xml:space="preserve"> 13, </w:t>
      </w:r>
      <w:proofErr w:type="spellStart"/>
      <w:r w:rsidRPr="00E50E62">
        <w:rPr>
          <w:rFonts w:ascii="Times New Roman" w:hAnsi="Times New Roman"/>
          <w:sz w:val="24"/>
          <w:szCs w:val="24"/>
        </w:rPr>
        <w:t>misioni</w:t>
      </w:r>
      <w:proofErr w:type="spellEnd"/>
      <w:r w:rsidRPr="00E50E62">
        <w:rPr>
          <w:rFonts w:ascii="Times New Roman" w:hAnsi="Times New Roman"/>
          <w:sz w:val="24"/>
          <w:szCs w:val="24"/>
        </w:rPr>
        <w:t xml:space="preserve"> </w:t>
      </w:r>
      <w:proofErr w:type="spellStart"/>
      <w:r w:rsidRPr="00E50E62">
        <w:rPr>
          <w:rFonts w:ascii="Times New Roman" w:hAnsi="Times New Roman"/>
          <w:sz w:val="24"/>
          <w:szCs w:val="24"/>
        </w:rPr>
        <w:t>diplomatik</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apo</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posti</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konsullor</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kërkesa</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dhe</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dokumentacioni</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shoqërues</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dërgohen</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pranë</w:t>
      </w:r>
      <w:proofErr w:type="spellEnd"/>
      <w:r w:rsidR="005430C7">
        <w:rPr>
          <w:rFonts w:ascii="Times New Roman" w:hAnsi="Times New Roman"/>
          <w:sz w:val="24"/>
          <w:szCs w:val="24"/>
        </w:rPr>
        <w:t xml:space="preserve"> </w:t>
      </w:r>
      <w:proofErr w:type="spellStart"/>
      <w:r w:rsidR="005430C7">
        <w:rPr>
          <w:rFonts w:ascii="Times New Roman" w:hAnsi="Times New Roman"/>
          <w:sz w:val="24"/>
          <w:szCs w:val="24"/>
        </w:rPr>
        <w:t>m</w:t>
      </w:r>
      <w:r w:rsidRPr="006C52FC">
        <w:rPr>
          <w:rFonts w:ascii="Times New Roman" w:hAnsi="Times New Roman"/>
          <w:sz w:val="24"/>
          <w:szCs w:val="24"/>
        </w:rPr>
        <w:t>inistrisë</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përgjegjëse</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për</w:t>
      </w:r>
      <w:proofErr w:type="spellEnd"/>
      <w:r w:rsidRPr="006C52FC">
        <w:rPr>
          <w:rFonts w:ascii="Times New Roman" w:hAnsi="Times New Roman"/>
          <w:sz w:val="24"/>
          <w:szCs w:val="24"/>
        </w:rPr>
        <w:t xml:space="preserve"> </w:t>
      </w:r>
      <w:proofErr w:type="spellStart"/>
      <w:r w:rsidR="005430C7">
        <w:rPr>
          <w:rFonts w:ascii="Times New Roman" w:hAnsi="Times New Roman"/>
          <w:sz w:val="24"/>
          <w:szCs w:val="24"/>
        </w:rPr>
        <w:t>p</w:t>
      </w:r>
      <w:r w:rsidRPr="006C52FC">
        <w:rPr>
          <w:rFonts w:ascii="Times New Roman" w:hAnsi="Times New Roman"/>
          <w:sz w:val="24"/>
          <w:szCs w:val="24"/>
        </w:rPr>
        <w:t>unët</w:t>
      </w:r>
      <w:proofErr w:type="spellEnd"/>
      <w:r w:rsidRPr="006C52FC">
        <w:rPr>
          <w:rFonts w:ascii="Times New Roman" w:hAnsi="Times New Roman"/>
          <w:sz w:val="24"/>
          <w:szCs w:val="24"/>
        </w:rPr>
        <w:t xml:space="preserve"> e </w:t>
      </w:r>
      <w:proofErr w:type="spellStart"/>
      <w:r w:rsidR="005430C7">
        <w:rPr>
          <w:rFonts w:ascii="Times New Roman" w:hAnsi="Times New Roman"/>
          <w:sz w:val="24"/>
          <w:szCs w:val="24"/>
        </w:rPr>
        <w:t>j</w:t>
      </w:r>
      <w:r w:rsidRPr="006C52FC">
        <w:rPr>
          <w:rFonts w:ascii="Times New Roman" w:hAnsi="Times New Roman"/>
          <w:sz w:val="24"/>
          <w:szCs w:val="24"/>
        </w:rPr>
        <w:t>ashtme</w:t>
      </w:r>
      <w:proofErr w:type="spellEnd"/>
      <w:r w:rsidRPr="006C52FC">
        <w:rPr>
          <w:rFonts w:ascii="Times New Roman" w:hAnsi="Times New Roman"/>
          <w:sz w:val="24"/>
          <w:szCs w:val="24"/>
        </w:rPr>
        <w:t xml:space="preserve">, e </w:t>
      </w:r>
      <w:proofErr w:type="spellStart"/>
      <w:r w:rsidRPr="006C52FC">
        <w:rPr>
          <w:rFonts w:ascii="Times New Roman" w:hAnsi="Times New Roman"/>
          <w:sz w:val="24"/>
          <w:szCs w:val="24"/>
        </w:rPr>
        <w:t>cila</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brenda</w:t>
      </w:r>
      <w:proofErr w:type="spellEnd"/>
      <w:r w:rsidRPr="006C52FC">
        <w:rPr>
          <w:rFonts w:ascii="Times New Roman" w:hAnsi="Times New Roman"/>
          <w:sz w:val="24"/>
          <w:szCs w:val="24"/>
        </w:rPr>
        <w:t xml:space="preserve"> 15 </w:t>
      </w:r>
      <w:proofErr w:type="spellStart"/>
      <w:r w:rsidRPr="006C52FC">
        <w:rPr>
          <w:rFonts w:ascii="Times New Roman" w:hAnsi="Times New Roman"/>
          <w:sz w:val="24"/>
          <w:szCs w:val="24"/>
        </w:rPr>
        <w:t>ditëve</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i</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dërgon</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pranë</w:t>
      </w:r>
      <w:proofErr w:type="spellEnd"/>
      <w:r w:rsidRPr="006C52FC">
        <w:rPr>
          <w:rFonts w:ascii="Times New Roman" w:hAnsi="Times New Roman"/>
          <w:sz w:val="24"/>
          <w:szCs w:val="24"/>
        </w:rPr>
        <w:t xml:space="preserve"> </w:t>
      </w:r>
      <w:proofErr w:type="spellStart"/>
      <w:r w:rsidR="00EE3B0B">
        <w:rPr>
          <w:rFonts w:ascii="Times New Roman" w:hAnsi="Times New Roman"/>
          <w:sz w:val="24"/>
          <w:szCs w:val="24"/>
        </w:rPr>
        <w:t>strukturës</w:t>
      </w:r>
      <w:proofErr w:type="spellEnd"/>
      <w:r w:rsidR="00EE3B0B">
        <w:rPr>
          <w:rFonts w:ascii="Times New Roman" w:hAnsi="Times New Roman"/>
          <w:sz w:val="24"/>
          <w:szCs w:val="24"/>
        </w:rPr>
        <w:t xml:space="preserve"> </w:t>
      </w:r>
      <w:proofErr w:type="spellStart"/>
      <w:r w:rsidR="00EE3B0B">
        <w:rPr>
          <w:rFonts w:ascii="Times New Roman" w:hAnsi="Times New Roman"/>
          <w:sz w:val="24"/>
          <w:szCs w:val="24"/>
        </w:rPr>
        <w:t>përgjegjëse</w:t>
      </w:r>
      <w:proofErr w:type="spellEnd"/>
      <w:r w:rsidR="00EE3B0B">
        <w:rPr>
          <w:rFonts w:ascii="Times New Roman" w:hAnsi="Times New Roman"/>
          <w:sz w:val="24"/>
          <w:szCs w:val="24"/>
        </w:rPr>
        <w:t xml:space="preserve"> </w:t>
      </w:r>
      <w:proofErr w:type="spellStart"/>
      <w:r w:rsidR="00EE3B0B">
        <w:rPr>
          <w:rFonts w:ascii="Times New Roman" w:hAnsi="Times New Roman"/>
          <w:sz w:val="24"/>
          <w:szCs w:val="24"/>
        </w:rPr>
        <w:t>në</w:t>
      </w:r>
      <w:proofErr w:type="spellEnd"/>
      <w:r w:rsidR="00EE3B0B">
        <w:rPr>
          <w:rFonts w:ascii="Times New Roman" w:hAnsi="Times New Roman"/>
          <w:sz w:val="24"/>
          <w:szCs w:val="24"/>
        </w:rPr>
        <w:t xml:space="preserve"> </w:t>
      </w:r>
      <w:proofErr w:type="spellStart"/>
      <w:r w:rsidRPr="006C52FC">
        <w:rPr>
          <w:rFonts w:ascii="Times New Roman" w:hAnsi="Times New Roman"/>
          <w:sz w:val="24"/>
          <w:szCs w:val="24"/>
        </w:rPr>
        <w:t>Ministri</w:t>
      </w:r>
      <w:r w:rsidR="00EE3B0B">
        <w:rPr>
          <w:rFonts w:ascii="Times New Roman" w:hAnsi="Times New Roman"/>
          <w:sz w:val="24"/>
          <w:szCs w:val="24"/>
        </w:rPr>
        <w:t>n</w:t>
      </w:r>
      <w:r w:rsidRPr="006C52FC">
        <w:rPr>
          <w:rFonts w:ascii="Times New Roman" w:hAnsi="Times New Roman"/>
          <w:sz w:val="24"/>
          <w:szCs w:val="24"/>
        </w:rPr>
        <w:t>ë</w:t>
      </w:r>
      <w:proofErr w:type="spellEnd"/>
      <w:r w:rsidRPr="006C52FC">
        <w:rPr>
          <w:rFonts w:ascii="Times New Roman" w:hAnsi="Times New Roman"/>
          <w:sz w:val="24"/>
          <w:szCs w:val="24"/>
        </w:rPr>
        <w:t xml:space="preserve"> </w:t>
      </w:r>
      <w:r w:rsidR="00EE3B0B">
        <w:rPr>
          <w:rFonts w:ascii="Times New Roman" w:hAnsi="Times New Roman"/>
          <w:sz w:val="24"/>
          <w:szCs w:val="24"/>
        </w:rPr>
        <w:t>e</w:t>
      </w:r>
      <w:r w:rsidRPr="006C52FC">
        <w:rPr>
          <w:rFonts w:ascii="Times New Roman" w:hAnsi="Times New Roman"/>
          <w:sz w:val="24"/>
          <w:szCs w:val="24"/>
        </w:rPr>
        <w:t xml:space="preserve"> </w:t>
      </w:r>
      <w:proofErr w:type="spellStart"/>
      <w:r w:rsidRPr="006C52FC">
        <w:rPr>
          <w:rFonts w:ascii="Times New Roman" w:hAnsi="Times New Roman"/>
          <w:sz w:val="24"/>
          <w:szCs w:val="24"/>
        </w:rPr>
        <w:t>Brendshme</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për</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shqyrtim</w:t>
      </w:r>
      <w:proofErr w:type="spellEnd"/>
      <w:r w:rsidRPr="006C52FC">
        <w:rPr>
          <w:rFonts w:ascii="Times New Roman" w:hAnsi="Times New Roman"/>
          <w:sz w:val="24"/>
          <w:szCs w:val="24"/>
        </w:rPr>
        <w:t>.</w:t>
      </w:r>
    </w:p>
    <w:p w:rsidR="009A6E70" w:rsidRPr="00FB4244" w:rsidRDefault="009A6E70" w:rsidP="00394946">
      <w:pPr>
        <w:pStyle w:val="Paragrafi"/>
        <w:numPr>
          <w:ilvl w:val="0"/>
          <w:numId w:val="40"/>
        </w:numPr>
        <w:spacing w:line="276" w:lineRule="auto"/>
        <w:rPr>
          <w:rFonts w:ascii="Times New Roman" w:hAnsi="Times New Roman"/>
          <w:sz w:val="24"/>
          <w:szCs w:val="24"/>
        </w:rPr>
      </w:pPr>
      <w:r w:rsidRPr="006C52FC">
        <w:rPr>
          <w:rFonts w:ascii="Times New Roman" w:hAnsi="Times New Roman"/>
          <w:sz w:val="24"/>
          <w:szCs w:val="24"/>
        </w:rPr>
        <w:t xml:space="preserve">Me </w:t>
      </w:r>
      <w:proofErr w:type="spellStart"/>
      <w:r w:rsidRPr="006C52FC">
        <w:rPr>
          <w:rFonts w:ascii="Times New Roman" w:hAnsi="Times New Roman"/>
          <w:sz w:val="24"/>
          <w:szCs w:val="24"/>
        </w:rPr>
        <w:t>paraqitjen</w:t>
      </w:r>
      <w:proofErr w:type="spellEnd"/>
      <w:r w:rsidRPr="006C52FC">
        <w:rPr>
          <w:rFonts w:ascii="Times New Roman" w:hAnsi="Times New Roman"/>
          <w:sz w:val="24"/>
          <w:szCs w:val="24"/>
        </w:rPr>
        <w:t xml:space="preserve"> e </w:t>
      </w:r>
      <w:proofErr w:type="spellStart"/>
      <w:r w:rsidRPr="006C52FC">
        <w:rPr>
          <w:rFonts w:ascii="Times New Roman" w:hAnsi="Times New Roman"/>
          <w:sz w:val="24"/>
          <w:szCs w:val="24"/>
        </w:rPr>
        <w:t>kërkesës</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dhe</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dokumentacionit</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shoqërues</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sipas</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pikave</w:t>
      </w:r>
      <w:proofErr w:type="spellEnd"/>
      <w:r w:rsidRPr="006C52FC">
        <w:rPr>
          <w:rFonts w:ascii="Times New Roman" w:hAnsi="Times New Roman"/>
          <w:sz w:val="24"/>
          <w:szCs w:val="24"/>
        </w:rPr>
        <w:t xml:space="preserve"> 1 </w:t>
      </w:r>
      <w:proofErr w:type="spellStart"/>
      <w:r w:rsidRPr="006C52FC">
        <w:rPr>
          <w:rFonts w:ascii="Times New Roman" w:hAnsi="Times New Roman"/>
          <w:sz w:val="24"/>
          <w:szCs w:val="24"/>
        </w:rPr>
        <w:t>dhe</w:t>
      </w:r>
      <w:proofErr w:type="spellEnd"/>
      <w:r w:rsidRPr="006C52FC">
        <w:rPr>
          <w:rFonts w:ascii="Times New Roman" w:hAnsi="Times New Roman"/>
          <w:sz w:val="24"/>
          <w:szCs w:val="24"/>
        </w:rPr>
        <w:t xml:space="preserve"> 2 </w:t>
      </w:r>
      <w:proofErr w:type="spellStart"/>
      <w:r w:rsidRPr="006C52FC">
        <w:rPr>
          <w:rFonts w:ascii="Times New Roman" w:hAnsi="Times New Roman"/>
          <w:sz w:val="24"/>
          <w:szCs w:val="24"/>
        </w:rPr>
        <w:t>të</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këtij</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neni</w:t>
      </w:r>
      <w:proofErr w:type="spellEnd"/>
      <w:r w:rsidRPr="006C52FC">
        <w:rPr>
          <w:rFonts w:ascii="Times New Roman" w:hAnsi="Times New Roman"/>
          <w:sz w:val="24"/>
          <w:szCs w:val="24"/>
        </w:rPr>
        <w:t>,</w:t>
      </w:r>
      <w:r w:rsidR="00F67956">
        <w:rPr>
          <w:rFonts w:ascii="Times New Roman" w:hAnsi="Times New Roman"/>
          <w:sz w:val="24"/>
          <w:szCs w:val="24"/>
        </w:rPr>
        <w:t xml:space="preserve"> </w:t>
      </w:r>
      <w:proofErr w:type="spellStart"/>
      <w:r w:rsidR="00F67956">
        <w:rPr>
          <w:rFonts w:ascii="Times New Roman" w:hAnsi="Times New Roman"/>
          <w:sz w:val="24"/>
          <w:szCs w:val="24"/>
        </w:rPr>
        <w:t>Ministria</w:t>
      </w:r>
      <w:proofErr w:type="spellEnd"/>
      <w:r w:rsidR="00F67956">
        <w:rPr>
          <w:rFonts w:ascii="Times New Roman" w:hAnsi="Times New Roman"/>
          <w:sz w:val="24"/>
          <w:szCs w:val="24"/>
        </w:rPr>
        <w:t xml:space="preserve"> e </w:t>
      </w:r>
      <w:proofErr w:type="spellStart"/>
      <w:r w:rsidR="00F67956">
        <w:rPr>
          <w:rFonts w:ascii="Times New Roman" w:hAnsi="Times New Roman"/>
          <w:sz w:val="24"/>
          <w:szCs w:val="24"/>
        </w:rPr>
        <w:t>Brendshme</w:t>
      </w:r>
      <w:proofErr w:type="spellEnd"/>
      <w:r w:rsidR="00F67956">
        <w:rPr>
          <w:rFonts w:ascii="Times New Roman" w:hAnsi="Times New Roman"/>
          <w:sz w:val="24"/>
          <w:szCs w:val="24"/>
        </w:rPr>
        <w:t xml:space="preserve"> </w:t>
      </w:r>
      <w:proofErr w:type="spellStart"/>
      <w:r w:rsidR="00F67956">
        <w:rPr>
          <w:rFonts w:ascii="Times New Roman" w:hAnsi="Times New Roman"/>
          <w:sz w:val="24"/>
          <w:szCs w:val="24"/>
        </w:rPr>
        <w:t>brenda</w:t>
      </w:r>
      <w:proofErr w:type="spellEnd"/>
      <w:r w:rsidR="00F67956">
        <w:rPr>
          <w:rFonts w:ascii="Times New Roman" w:hAnsi="Times New Roman"/>
          <w:sz w:val="24"/>
          <w:szCs w:val="24"/>
        </w:rPr>
        <w:t xml:space="preserve"> </w:t>
      </w:r>
      <w:r w:rsidR="00F67956" w:rsidRPr="00C57D58">
        <w:rPr>
          <w:rFonts w:ascii="Times New Roman" w:hAnsi="Times New Roman"/>
          <w:sz w:val="24"/>
          <w:szCs w:val="24"/>
        </w:rPr>
        <w:t>9</w:t>
      </w:r>
      <w:r w:rsidRPr="00C57D58">
        <w:rPr>
          <w:rFonts w:ascii="Times New Roman" w:hAnsi="Times New Roman"/>
          <w:sz w:val="24"/>
          <w:szCs w:val="24"/>
        </w:rPr>
        <w:t xml:space="preserve"> </w:t>
      </w:r>
      <w:proofErr w:type="spellStart"/>
      <w:r w:rsidRPr="00C57D58">
        <w:rPr>
          <w:rFonts w:ascii="Times New Roman" w:hAnsi="Times New Roman"/>
          <w:sz w:val="24"/>
          <w:szCs w:val="24"/>
        </w:rPr>
        <w:t>muajve</w:t>
      </w:r>
      <w:proofErr w:type="spellEnd"/>
      <w:r w:rsidRPr="00C57D58">
        <w:rPr>
          <w:rFonts w:ascii="Times New Roman" w:hAnsi="Times New Roman"/>
          <w:sz w:val="24"/>
          <w:szCs w:val="24"/>
        </w:rPr>
        <w:t xml:space="preserve"> </w:t>
      </w:r>
      <w:proofErr w:type="spellStart"/>
      <w:r w:rsidRPr="00C57D58">
        <w:rPr>
          <w:rFonts w:ascii="Times New Roman" w:hAnsi="Times New Roman"/>
          <w:sz w:val="24"/>
          <w:szCs w:val="24"/>
        </w:rPr>
        <w:t>shqyrton</w:t>
      </w:r>
      <w:proofErr w:type="spellEnd"/>
      <w:r w:rsidRPr="00C57D58">
        <w:rPr>
          <w:rFonts w:ascii="Times New Roman" w:hAnsi="Times New Roman"/>
          <w:sz w:val="24"/>
          <w:szCs w:val="24"/>
        </w:rPr>
        <w:t xml:space="preserve"> </w:t>
      </w:r>
      <w:proofErr w:type="spellStart"/>
      <w:r w:rsidRPr="006C52FC">
        <w:rPr>
          <w:rFonts w:ascii="Times New Roman" w:hAnsi="Times New Roman"/>
          <w:sz w:val="24"/>
          <w:szCs w:val="24"/>
        </w:rPr>
        <w:t>dhe</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verifikon</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dokumentacionin</w:t>
      </w:r>
      <w:proofErr w:type="spellEnd"/>
      <w:r w:rsidRPr="006C52FC">
        <w:rPr>
          <w:rFonts w:ascii="Times New Roman" w:hAnsi="Times New Roman"/>
          <w:sz w:val="24"/>
          <w:szCs w:val="24"/>
        </w:rPr>
        <w:t xml:space="preserve"> e </w:t>
      </w:r>
      <w:proofErr w:type="spellStart"/>
      <w:r w:rsidRPr="006C52FC">
        <w:rPr>
          <w:rFonts w:ascii="Times New Roman" w:hAnsi="Times New Roman"/>
          <w:sz w:val="24"/>
          <w:szCs w:val="24"/>
        </w:rPr>
        <w:t>paraqitur</w:t>
      </w:r>
      <w:proofErr w:type="spellEnd"/>
      <w:r w:rsidRPr="006C52FC">
        <w:rPr>
          <w:rFonts w:ascii="Times New Roman" w:hAnsi="Times New Roman"/>
          <w:sz w:val="24"/>
          <w:szCs w:val="24"/>
        </w:rPr>
        <w:t xml:space="preserve">, me </w:t>
      </w:r>
      <w:proofErr w:type="spellStart"/>
      <w:r w:rsidRPr="006C52FC">
        <w:rPr>
          <w:rFonts w:ascii="Times New Roman" w:hAnsi="Times New Roman"/>
          <w:sz w:val="24"/>
          <w:szCs w:val="24"/>
        </w:rPr>
        <w:t>qëllim</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verifikimin</w:t>
      </w:r>
      <w:proofErr w:type="spellEnd"/>
      <w:r w:rsidRPr="006C52FC">
        <w:rPr>
          <w:rFonts w:ascii="Times New Roman" w:hAnsi="Times New Roman"/>
          <w:sz w:val="24"/>
          <w:szCs w:val="24"/>
        </w:rPr>
        <w:t xml:space="preserve"> e </w:t>
      </w:r>
      <w:proofErr w:type="spellStart"/>
      <w:r w:rsidRPr="006C52FC">
        <w:rPr>
          <w:rFonts w:ascii="Times New Roman" w:hAnsi="Times New Roman"/>
          <w:sz w:val="24"/>
          <w:szCs w:val="24"/>
        </w:rPr>
        <w:t>plotësimit</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të</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kushteve</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të</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përcaktuara</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në</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këtë</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ligj</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dhe</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i</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propozon</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Presidentit</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të</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Republikës</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nxjerrjen</w:t>
      </w:r>
      <w:proofErr w:type="spellEnd"/>
      <w:r w:rsidRPr="006C52FC">
        <w:rPr>
          <w:rFonts w:ascii="Times New Roman" w:hAnsi="Times New Roman"/>
          <w:sz w:val="24"/>
          <w:szCs w:val="24"/>
        </w:rPr>
        <w:t xml:space="preserve"> e </w:t>
      </w:r>
      <w:proofErr w:type="spellStart"/>
      <w:r w:rsidRPr="006C52FC">
        <w:rPr>
          <w:rFonts w:ascii="Times New Roman" w:hAnsi="Times New Roman"/>
          <w:sz w:val="24"/>
          <w:szCs w:val="24"/>
        </w:rPr>
        <w:t>dekretit</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shoqëruar</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nga</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dokumentacioni</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shoqërues</w:t>
      </w:r>
      <w:proofErr w:type="spellEnd"/>
      <w:r w:rsidRPr="006C52FC">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Procedura</w:t>
      </w:r>
      <w:proofErr w:type="spellEnd"/>
      <w:r>
        <w:rPr>
          <w:rFonts w:ascii="Times New Roman" w:hAnsi="Times New Roman"/>
          <w:sz w:val="24"/>
          <w:szCs w:val="24"/>
        </w:rPr>
        <w:t xml:space="preserve">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kryerjen</w:t>
      </w:r>
      <w:proofErr w:type="spellEnd"/>
      <w:r>
        <w:rPr>
          <w:rFonts w:ascii="Times New Roman" w:hAnsi="Times New Roman"/>
          <w:sz w:val="24"/>
          <w:szCs w:val="24"/>
        </w:rPr>
        <w:t xml:space="preserve"> e </w:t>
      </w:r>
      <w:proofErr w:type="spellStart"/>
      <w:r>
        <w:rPr>
          <w:rFonts w:ascii="Times New Roman" w:hAnsi="Times New Roman"/>
          <w:sz w:val="24"/>
          <w:szCs w:val="24"/>
        </w:rPr>
        <w:t>verifikimeve</w:t>
      </w:r>
      <w:proofErr w:type="spellEnd"/>
      <w:r>
        <w:rPr>
          <w:rFonts w:ascii="Times New Roman" w:hAnsi="Times New Roman"/>
          <w:sz w:val="24"/>
          <w:szCs w:val="24"/>
        </w:rPr>
        <w:t xml:space="preserve"> </w:t>
      </w:r>
      <w:proofErr w:type="spellStart"/>
      <w:r>
        <w:rPr>
          <w:rFonts w:ascii="Times New Roman" w:hAnsi="Times New Roman"/>
          <w:sz w:val="24"/>
          <w:szCs w:val="24"/>
        </w:rPr>
        <w:t>pranë</w:t>
      </w:r>
      <w:proofErr w:type="spellEnd"/>
      <w:r>
        <w:rPr>
          <w:rFonts w:ascii="Times New Roman" w:hAnsi="Times New Roman"/>
          <w:sz w:val="24"/>
          <w:szCs w:val="24"/>
        </w:rPr>
        <w:t xml:space="preserve"> </w:t>
      </w:r>
      <w:proofErr w:type="spellStart"/>
      <w:r>
        <w:rPr>
          <w:rFonts w:ascii="Times New Roman" w:hAnsi="Times New Roman"/>
          <w:sz w:val="24"/>
          <w:szCs w:val="24"/>
        </w:rPr>
        <w:t>institucioneve</w:t>
      </w:r>
      <w:proofErr w:type="spellEnd"/>
      <w:r>
        <w:rPr>
          <w:rFonts w:ascii="Times New Roman" w:hAnsi="Times New Roman"/>
          <w:sz w:val="24"/>
          <w:szCs w:val="24"/>
        </w:rPr>
        <w:t xml:space="preserve"> </w:t>
      </w:r>
      <w:proofErr w:type="spellStart"/>
      <w:r>
        <w:rPr>
          <w:rFonts w:ascii="Times New Roman" w:hAnsi="Times New Roman"/>
          <w:sz w:val="24"/>
          <w:szCs w:val="24"/>
        </w:rPr>
        <w:t>përgjegjëse</w:t>
      </w:r>
      <w:proofErr w:type="spellEnd"/>
      <w:r>
        <w:rPr>
          <w:rFonts w:ascii="Times New Roman" w:hAnsi="Times New Roman"/>
          <w:sz w:val="24"/>
          <w:szCs w:val="24"/>
        </w:rPr>
        <w:t xml:space="preserve"> </w:t>
      </w:r>
      <w:proofErr w:type="spellStart"/>
      <w:r>
        <w:rPr>
          <w:rFonts w:ascii="Times New Roman" w:hAnsi="Times New Roman"/>
          <w:sz w:val="24"/>
          <w:szCs w:val="24"/>
        </w:rPr>
        <w:t>përcaktohet</w:t>
      </w:r>
      <w:proofErr w:type="spellEnd"/>
      <w:r>
        <w:rPr>
          <w:rFonts w:ascii="Times New Roman" w:hAnsi="Times New Roman"/>
          <w:sz w:val="24"/>
          <w:szCs w:val="24"/>
        </w:rPr>
        <w:t xml:space="preserve"> me </w:t>
      </w:r>
      <w:proofErr w:type="spellStart"/>
      <w:r>
        <w:rPr>
          <w:rFonts w:ascii="Times New Roman" w:hAnsi="Times New Roman"/>
          <w:sz w:val="24"/>
          <w:szCs w:val="24"/>
        </w:rPr>
        <w:t>udhëzim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ministrit</w:t>
      </w:r>
      <w:proofErr w:type="spellEnd"/>
      <w:r>
        <w:rPr>
          <w:rFonts w:ascii="Times New Roman" w:hAnsi="Times New Roman"/>
          <w:sz w:val="24"/>
          <w:szCs w:val="24"/>
        </w:rPr>
        <w:t>.</w:t>
      </w:r>
    </w:p>
    <w:p w:rsidR="009A6E70" w:rsidRPr="00FB4244" w:rsidRDefault="009A6E70" w:rsidP="00394946">
      <w:pPr>
        <w:pStyle w:val="Paragrafi"/>
        <w:numPr>
          <w:ilvl w:val="0"/>
          <w:numId w:val="40"/>
        </w:numPr>
        <w:spacing w:line="276" w:lineRule="auto"/>
        <w:rPr>
          <w:rFonts w:ascii="Times New Roman" w:hAnsi="Times New Roman"/>
          <w:sz w:val="24"/>
          <w:szCs w:val="24"/>
        </w:rPr>
      </w:pPr>
      <w:proofErr w:type="spellStart"/>
      <w:r w:rsidRPr="006C52FC">
        <w:rPr>
          <w:rFonts w:ascii="Times New Roman" w:hAnsi="Times New Roman"/>
          <w:sz w:val="24"/>
          <w:szCs w:val="24"/>
        </w:rPr>
        <w:t>Në</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rast</w:t>
      </w:r>
      <w:proofErr w:type="spellEnd"/>
      <w:r w:rsidRPr="006C52FC">
        <w:rPr>
          <w:rFonts w:ascii="Times New Roman" w:hAnsi="Times New Roman"/>
          <w:sz w:val="24"/>
          <w:szCs w:val="24"/>
        </w:rPr>
        <w:t xml:space="preserve"> se </w:t>
      </w:r>
      <w:proofErr w:type="spellStart"/>
      <w:r w:rsidRPr="006C52FC">
        <w:rPr>
          <w:rFonts w:ascii="Times New Roman" w:hAnsi="Times New Roman"/>
          <w:sz w:val="24"/>
          <w:szCs w:val="24"/>
        </w:rPr>
        <w:t>dokumentacioni</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nuk</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është</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i</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plotë</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Ministria</w:t>
      </w:r>
      <w:proofErr w:type="spellEnd"/>
      <w:r w:rsidRPr="006C52FC">
        <w:rPr>
          <w:rFonts w:ascii="Times New Roman" w:hAnsi="Times New Roman"/>
          <w:sz w:val="24"/>
          <w:szCs w:val="24"/>
        </w:rPr>
        <w:t xml:space="preserve"> e </w:t>
      </w:r>
      <w:proofErr w:type="spellStart"/>
      <w:r w:rsidRPr="006C52FC">
        <w:rPr>
          <w:rFonts w:ascii="Times New Roman" w:hAnsi="Times New Roman"/>
          <w:sz w:val="24"/>
          <w:szCs w:val="24"/>
        </w:rPr>
        <w:t>Brendshme</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brenda</w:t>
      </w:r>
      <w:proofErr w:type="spellEnd"/>
      <w:r w:rsidRPr="006C52FC">
        <w:rPr>
          <w:rFonts w:ascii="Times New Roman" w:hAnsi="Times New Roman"/>
          <w:sz w:val="24"/>
          <w:szCs w:val="24"/>
        </w:rPr>
        <w:t xml:space="preserve"> 45 </w:t>
      </w:r>
      <w:proofErr w:type="spellStart"/>
      <w:r w:rsidRPr="006C52FC">
        <w:rPr>
          <w:rFonts w:ascii="Times New Roman" w:hAnsi="Times New Roman"/>
          <w:sz w:val="24"/>
          <w:szCs w:val="24"/>
        </w:rPr>
        <w:t>ditëve</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ia</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kthen</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strukturave</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dhe</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institucione</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të</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përcaktuara</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në</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pik</w:t>
      </w:r>
      <w:r w:rsidR="00EE3B0B">
        <w:rPr>
          <w:rFonts w:ascii="Times New Roman" w:hAnsi="Times New Roman"/>
          <w:sz w:val="24"/>
          <w:szCs w:val="24"/>
        </w:rPr>
        <w:t>at</w:t>
      </w:r>
      <w:proofErr w:type="spellEnd"/>
      <w:r w:rsidRPr="006C52FC">
        <w:rPr>
          <w:rFonts w:ascii="Times New Roman" w:hAnsi="Times New Roman"/>
          <w:sz w:val="24"/>
          <w:szCs w:val="24"/>
        </w:rPr>
        <w:t xml:space="preserve"> 1 </w:t>
      </w:r>
      <w:proofErr w:type="spellStart"/>
      <w:r w:rsidRPr="006C52FC">
        <w:rPr>
          <w:rFonts w:ascii="Times New Roman" w:hAnsi="Times New Roman"/>
          <w:sz w:val="24"/>
          <w:szCs w:val="24"/>
        </w:rPr>
        <w:t>dhe</w:t>
      </w:r>
      <w:proofErr w:type="spellEnd"/>
      <w:r w:rsidRPr="006C52FC">
        <w:rPr>
          <w:rFonts w:ascii="Times New Roman" w:hAnsi="Times New Roman"/>
          <w:sz w:val="24"/>
          <w:szCs w:val="24"/>
        </w:rPr>
        <w:t xml:space="preserve"> 2 </w:t>
      </w:r>
      <w:proofErr w:type="spellStart"/>
      <w:r w:rsidRPr="006C52FC">
        <w:rPr>
          <w:rFonts w:ascii="Times New Roman" w:hAnsi="Times New Roman"/>
          <w:sz w:val="24"/>
          <w:szCs w:val="24"/>
        </w:rPr>
        <w:t>të</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këtij</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neni</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të</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cilat</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njoftojnë</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personin</w:t>
      </w:r>
      <w:proofErr w:type="spellEnd"/>
      <w:r w:rsidRPr="006C52FC">
        <w:rPr>
          <w:rFonts w:ascii="Times New Roman" w:hAnsi="Times New Roman"/>
          <w:sz w:val="24"/>
          <w:szCs w:val="24"/>
        </w:rPr>
        <w:t xml:space="preserve"> e </w:t>
      </w:r>
      <w:proofErr w:type="spellStart"/>
      <w:r w:rsidRPr="006C52FC">
        <w:rPr>
          <w:rFonts w:ascii="Times New Roman" w:hAnsi="Times New Roman"/>
          <w:sz w:val="24"/>
          <w:szCs w:val="24"/>
        </w:rPr>
        <w:t>interesuar</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brenda</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një</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afati</w:t>
      </w:r>
      <w:proofErr w:type="spellEnd"/>
      <w:r w:rsidRPr="006C52FC">
        <w:rPr>
          <w:rFonts w:ascii="Times New Roman" w:hAnsi="Times New Roman"/>
          <w:sz w:val="24"/>
          <w:szCs w:val="24"/>
        </w:rPr>
        <w:t xml:space="preserve"> 15 </w:t>
      </w:r>
      <w:proofErr w:type="spellStart"/>
      <w:r w:rsidRPr="006C52FC">
        <w:rPr>
          <w:rFonts w:ascii="Times New Roman" w:hAnsi="Times New Roman"/>
          <w:sz w:val="24"/>
          <w:szCs w:val="24"/>
        </w:rPr>
        <w:t>ditor</w:t>
      </w:r>
      <w:proofErr w:type="spellEnd"/>
      <w:r w:rsidRPr="006C52FC">
        <w:rPr>
          <w:rFonts w:ascii="Times New Roman" w:hAnsi="Times New Roman"/>
          <w:sz w:val="24"/>
          <w:szCs w:val="24"/>
        </w:rPr>
        <w:t xml:space="preserve">. Pas </w:t>
      </w:r>
      <w:proofErr w:type="spellStart"/>
      <w:r w:rsidRPr="006C52FC">
        <w:rPr>
          <w:rFonts w:ascii="Times New Roman" w:hAnsi="Times New Roman"/>
          <w:sz w:val="24"/>
          <w:szCs w:val="24"/>
        </w:rPr>
        <w:t>plotësimit</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të</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dokumentacionit</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zbatohet</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procedura</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sipas</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pikës</w:t>
      </w:r>
      <w:proofErr w:type="spellEnd"/>
      <w:r w:rsidRPr="006C52FC">
        <w:rPr>
          <w:rFonts w:ascii="Times New Roman" w:hAnsi="Times New Roman"/>
          <w:sz w:val="24"/>
          <w:szCs w:val="24"/>
        </w:rPr>
        <w:t xml:space="preserve"> 3</w:t>
      </w:r>
      <w:r w:rsidR="00394946">
        <w:rPr>
          <w:rFonts w:ascii="Times New Roman" w:hAnsi="Times New Roman"/>
          <w:sz w:val="24"/>
          <w:szCs w:val="24"/>
        </w:rPr>
        <w:t>,</w:t>
      </w:r>
      <w:r w:rsidRPr="006C52FC">
        <w:rPr>
          <w:rFonts w:ascii="Times New Roman" w:hAnsi="Times New Roman"/>
          <w:sz w:val="24"/>
          <w:szCs w:val="24"/>
        </w:rPr>
        <w:t xml:space="preserve"> </w:t>
      </w:r>
      <w:proofErr w:type="spellStart"/>
      <w:r w:rsidRPr="006C52FC">
        <w:rPr>
          <w:rFonts w:ascii="Times New Roman" w:hAnsi="Times New Roman"/>
          <w:sz w:val="24"/>
          <w:szCs w:val="24"/>
        </w:rPr>
        <w:t>të</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këtij</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neni</w:t>
      </w:r>
      <w:proofErr w:type="spellEnd"/>
      <w:r w:rsidRPr="006C52FC">
        <w:rPr>
          <w:rFonts w:ascii="Times New Roman" w:hAnsi="Times New Roman"/>
          <w:sz w:val="24"/>
          <w:szCs w:val="24"/>
        </w:rPr>
        <w:t>.</w:t>
      </w:r>
    </w:p>
    <w:p w:rsidR="009A6E70" w:rsidRPr="006C52FC" w:rsidRDefault="009A6E70" w:rsidP="00394946">
      <w:pPr>
        <w:pStyle w:val="Paragrafi"/>
        <w:numPr>
          <w:ilvl w:val="0"/>
          <w:numId w:val="40"/>
        </w:numPr>
        <w:spacing w:line="276" w:lineRule="auto"/>
        <w:rPr>
          <w:rFonts w:ascii="Times New Roman" w:hAnsi="Times New Roman"/>
          <w:sz w:val="24"/>
          <w:szCs w:val="24"/>
        </w:rPr>
      </w:pPr>
      <w:proofErr w:type="spellStart"/>
      <w:r w:rsidRPr="006C52FC">
        <w:rPr>
          <w:rFonts w:ascii="Times New Roman" w:hAnsi="Times New Roman"/>
          <w:sz w:val="24"/>
          <w:szCs w:val="24"/>
        </w:rPr>
        <w:t>Në</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rast</w:t>
      </w:r>
      <w:proofErr w:type="spellEnd"/>
      <w:r w:rsidRPr="006C52FC">
        <w:rPr>
          <w:rFonts w:ascii="Times New Roman" w:hAnsi="Times New Roman"/>
          <w:sz w:val="24"/>
          <w:szCs w:val="24"/>
        </w:rPr>
        <w:t xml:space="preserve"> se pas </w:t>
      </w:r>
      <w:proofErr w:type="spellStart"/>
      <w:r w:rsidRPr="006C52FC">
        <w:rPr>
          <w:rFonts w:ascii="Times New Roman" w:hAnsi="Times New Roman"/>
          <w:sz w:val="24"/>
          <w:szCs w:val="24"/>
        </w:rPr>
        <w:t>verifikimeve</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të</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kryera</w:t>
      </w:r>
      <w:proofErr w:type="spellEnd"/>
      <w:r w:rsidRPr="006C52FC">
        <w:rPr>
          <w:rFonts w:ascii="Times New Roman" w:hAnsi="Times New Roman"/>
          <w:sz w:val="24"/>
          <w:szCs w:val="24"/>
        </w:rPr>
        <w:t>,</w:t>
      </w:r>
      <w:r w:rsidR="00EE3B0B">
        <w:rPr>
          <w:rFonts w:ascii="Times New Roman" w:hAnsi="Times New Roman"/>
          <w:sz w:val="24"/>
          <w:szCs w:val="24"/>
        </w:rPr>
        <w:t xml:space="preserve"> </w:t>
      </w:r>
      <w:proofErr w:type="spellStart"/>
      <w:r w:rsidR="00EE3B0B">
        <w:rPr>
          <w:rFonts w:ascii="Times New Roman" w:hAnsi="Times New Roman"/>
          <w:sz w:val="24"/>
          <w:szCs w:val="24"/>
        </w:rPr>
        <w:t>rezulton</w:t>
      </w:r>
      <w:proofErr w:type="spellEnd"/>
      <w:r w:rsidR="00EE3B0B">
        <w:rPr>
          <w:rFonts w:ascii="Times New Roman" w:hAnsi="Times New Roman"/>
          <w:sz w:val="24"/>
          <w:szCs w:val="24"/>
        </w:rPr>
        <w:t xml:space="preserve"> se</w:t>
      </w:r>
      <w:r w:rsidRPr="006C52FC">
        <w:rPr>
          <w:rFonts w:ascii="Times New Roman" w:hAnsi="Times New Roman"/>
          <w:sz w:val="24"/>
          <w:szCs w:val="24"/>
        </w:rPr>
        <w:t xml:space="preserve"> </w:t>
      </w:r>
      <w:proofErr w:type="spellStart"/>
      <w:r w:rsidRPr="006C52FC">
        <w:rPr>
          <w:rFonts w:ascii="Times New Roman" w:hAnsi="Times New Roman"/>
          <w:sz w:val="24"/>
          <w:szCs w:val="24"/>
        </w:rPr>
        <w:t>nuk</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plotësohen</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kushtet</w:t>
      </w:r>
      <w:proofErr w:type="spellEnd"/>
      <w:r w:rsidRPr="006C52FC">
        <w:rPr>
          <w:rFonts w:ascii="Times New Roman" w:hAnsi="Times New Roman"/>
          <w:sz w:val="24"/>
          <w:szCs w:val="24"/>
        </w:rPr>
        <w:t xml:space="preserve"> e </w:t>
      </w:r>
      <w:proofErr w:type="spellStart"/>
      <w:r w:rsidRPr="006C52FC">
        <w:rPr>
          <w:rFonts w:ascii="Times New Roman" w:hAnsi="Times New Roman"/>
          <w:sz w:val="24"/>
          <w:szCs w:val="24"/>
        </w:rPr>
        <w:t>përcaktuara</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në</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këtë</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ligj</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Ministria</w:t>
      </w:r>
      <w:proofErr w:type="spellEnd"/>
      <w:r w:rsidRPr="006C52FC">
        <w:rPr>
          <w:rFonts w:ascii="Times New Roman" w:hAnsi="Times New Roman"/>
          <w:sz w:val="24"/>
          <w:szCs w:val="24"/>
        </w:rPr>
        <w:t xml:space="preserve"> e </w:t>
      </w:r>
      <w:proofErr w:type="spellStart"/>
      <w:r w:rsidRPr="006C52FC">
        <w:rPr>
          <w:rFonts w:ascii="Times New Roman" w:hAnsi="Times New Roman"/>
          <w:sz w:val="24"/>
          <w:szCs w:val="24"/>
        </w:rPr>
        <w:t>Brendshme</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njofton</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personin</w:t>
      </w:r>
      <w:proofErr w:type="spellEnd"/>
      <w:r w:rsidRPr="006C52FC">
        <w:rPr>
          <w:rFonts w:ascii="Times New Roman" w:hAnsi="Times New Roman"/>
          <w:sz w:val="24"/>
          <w:szCs w:val="24"/>
        </w:rPr>
        <w:t xml:space="preserve"> e </w:t>
      </w:r>
      <w:proofErr w:type="spellStart"/>
      <w:r w:rsidRPr="006C52FC">
        <w:rPr>
          <w:rFonts w:ascii="Times New Roman" w:hAnsi="Times New Roman"/>
          <w:sz w:val="24"/>
          <w:szCs w:val="24"/>
        </w:rPr>
        <w:t>interesuar</w:t>
      </w:r>
      <w:proofErr w:type="spellEnd"/>
      <w:r w:rsidR="00CB2A40">
        <w:rPr>
          <w:rFonts w:ascii="Times New Roman" w:hAnsi="Times New Roman"/>
          <w:sz w:val="24"/>
          <w:szCs w:val="24"/>
        </w:rPr>
        <w:t xml:space="preserve"> </w:t>
      </w:r>
      <w:proofErr w:type="spellStart"/>
      <w:r w:rsidR="00CB2A40">
        <w:rPr>
          <w:rFonts w:ascii="Times New Roman" w:hAnsi="Times New Roman"/>
          <w:sz w:val="24"/>
          <w:szCs w:val="24"/>
        </w:rPr>
        <w:t>për</w:t>
      </w:r>
      <w:proofErr w:type="spellEnd"/>
      <w:r w:rsidR="00CB2A40">
        <w:rPr>
          <w:rFonts w:ascii="Times New Roman" w:hAnsi="Times New Roman"/>
          <w:sz w:val="24"/>
          <w:szCs w:val="24"/>
        </w:rPr>
        <w:t xml:space="preserve"> </w:t>
      </w:r>
      <w:proofErr w:type="spellStart"/>
      <w:r w:rsidR="00CB2A40">
        <w:rPr>
          <w:rFonts w:ascii="Times New Roman" w:hAnsi="Times New Roman"/>
          <w:sz w:val="24"/>
          <w:szCs w:val="24"/>
        </w:rPr>
        <w:t>refuzimin</w:t>
      </w:r>
      <w:proofErr w:type="spellEnd"/>
      <w:r w:rsidR="00CB2A40">
        <w:rPr>
          <w:rFonts w:ascii="Times New Roman" w:hAnsi="Times New Roman"/>
          <w:sz w:val="24"/>
          <w:szCs w:val="24"/>
        </w:rPr>
        <w:t xml:space="preserve"> e </w:t>
      </w:r>
      <w:proofErr w:type="spellStart"/>
      <w:r w:rsidR="00CB2A40">
        <w:rPr>
          <w:rFonts w:ascii="Times New Roman" w:hAnsi="Times New Roman"/>
          <w:sz w:val="24"/>
          <w:szCs w:val="24"/>
        </w:rPr>
        <w:t>kërkesës</w:t>
      </w:r>
      <w:proofErr w:type="spellEnd"/>
      <w:r w:rsidR="00CB2A40">
        <w:rPr>
          <w:rFonts w:ascii="Times New Roman" w:hAnsi="Times New Roman"/>
          <w:sz w:val="24"/>
          <w:szCs w:val="24"/>
        </w:rPr>
        <w:t xml:space="preserve">. </w:t>
      </w:r>
      <w:proofErr w:type="spellStart"/>
      <w:r w:rsidR="00CB2A40">
        <w:rPr>
          <w:rFonts w:ascii="Times New Roman" w:hAnsi="Times New Roman"/>
          <w:sz w:val="24"/>
          <w:szCs w:val="24"/>
        </w:rPr>
        <w:t>Refu</w:t>
      </w:r>
      <w:r w:rsidR="0039365A">
        <w:rPr>
          <w:rFonts w:ascii="Times New Roman" w:hAnsi="Times New Roman"/>
          <w:sz w:val="24"/>
          <w:szCs w:val="24"/>
        </w:rPr>
        <w:t>zimi</w:t>
      </w:r>
      <w:proofErr w:type="spellEnd"/>
      <w:r w:rsidR="0039365A">
        <w:rPr>
          <w:rFonts w:ascii="Times New Roman" w:hAnsi="Times New Roman"/>
          <w:sz w:val="24"/>
          <w:szCs w:val="24"/>
        </w:rPr>
        <w:t xml:space="preserve"> </w:t>
      </w:r>
      <w:proofErr w:type="spellStart"/>
      <w:r w:rsidR="0039365A">
        <w:rPr>
          <w:rFonts w:ascii="Times New Roman" w:hAnsi="Times New Roman"/>
          <w:sz w:val="24"/>
          <w:szCs w:val="24"/>
        </w:rPr>
        <w:t>bëhet</w:t>
      </w:r>
      <w:proofErr w:type="spellEnd"/>
      <w:r w:rsidR="0039365A">
        <w:rPr>
          <w:rFonts w:ascii="Times New Roman" w:hAnsi="Times New Roman"/>
          <w:sz w:val="24"/>
          <w:szCs w:val="24"/>
        </w:rPr>
        <w:t xml:space="preserve"> me </w:t>
      </w:r>
      <w:proofErr w:type="spellStart"/>
      <w:r w:rsidR="0039365A">
        <w:rPr>
          <w:rFonts w:ascii="Times New Roman" w:hAnsi="Times New Roman"/>
          <w:sz w:val="24"/>
          <w:szCs w:val="24"/>
        </w:rPr>
        <w:t>akt</w:t>
      </w:r>
      <w:proofErr w:type="spellEnd"/>
      <w:r w:rsidR="0039365A">
        <w:rPr>
          <w:rFonts w:ascii="Times New Roman" w:hAnsi="Times New Roman"/>
          <w:sz w:val="24"/>
          <w:szCs w:val="24"/>
        </w:rPr>
        <w:t xml:space="preserve"> </w:t>
      </w:r>
      <w:proofErr w:type="spellStart"/>
      <w:r w:rsidR="0039365A">
        <w:rPr>
          <w:rFonts w:ascii="Times New Roman" w:hAnsi="Times New Roman"/>
          <w:sz w:val="24"/>
          <w:szCs w:val="24"/>
        </w:rPr>
        <w:t>administrativ</w:t>
      </w:r>
      <w:proofErr w:type="spellEnd"/>
      <w:r w:rsidR="00CB2A40">
        <w:rPr>
          <w:rFonts w:ascii="Times New Roman" w:hAnsi="Times New Roman"/>
          <w:sz w:val="24"/>
          <w:szCs w:val="24"/>
        </w:rPr>
        <w:t xml:space="preserve">, </w:t>
      </w:r>
      <w:proofErr w:type="spellStart"/>
      <w:r w:rsidR="00CB2A40">
        <w:rPr>
          <w:rFonts w:ascii="Times New Roman" w:hAnsi="Times New Roman"/>
          <w:sz w:val="24"/>
          <w:szCs w:val="24"/>
        </w:rPr>
        <w:t>k</w:t>
      </w:r>
      <w:r w:rsidRPr="006C52FC">
        <w:rPr>
          <w:rFonts w:ascii="Times New Roman" w:hAnsi="Times New Roman"/>
          <w:sz w:val="24"/>
          <w:szCs w:val="24"/>
        </w:rPr>
        <w:t>undër</w:t>
      </w:r>
      <w:proofErr w:type="spellEnd"/>
      <w:r w:rsidRPr="006C52FC">
        <w:rPr>
          <w:rFonts w:ascii="Times New Roman" w:hAnsi="Times New Roman"/>
          <w:sz w:val="24"/>
          <w:szCs w:val="24"/>
        </w:rPr>
        <w:t xml:space="preserve"> </w:t>
      </w:r>
      <w:proofErr w:type="spellStart"/>
      <w:r w:rsidR="00CB2A40">
        <w:rPr>
          <w:rFonts w:ascii="Times New Roman" w:hAnsi="Times New Roman"/>
          <w:sz w:val="24"/>
          <w:szCs w:val="24"/>
        </w:rPr>
        <w:t>të</w:t>
      </w:r>
      <w:proofErr w:type="spellEnd"/>
      <w:r w:rsidR="00CB2A40">
        <w:rPr>
          <w:rFonts w:ascii="Times New Roman" w:hAnsi="Times New Roman"/>
          <w:sz w:val="24"/>
          <w:szCs w:val="24"/>
        </w:rPr>
        <w:t xml:space="preserve"> </w:t>
      </w:r>
      <w:proofErr w:type="spellStart"/>
      <w:r w:rsidR="00CB2A40">
        <w:rPr>
          <w:rFonts w:ascii="Times New Roman" w:hAnsi="Times New Roman"/>
          <w:sz w:val="24"/>
          <w:szCs w:val="24"/>
        </w:rPr>
        <w:t>cilit</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personi</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që</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ka</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paraqitur</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kërkesën</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mund</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të</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bëjë</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ankim</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në</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Gjykatën</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kompetente</w:t>
      </w:r>
      <w:proofErr w:type="spellEnd"/>
      <w:r w:rsidRPr="006C52FC">
        <w:rPr>
          <w:rFonts w:ascii="Times New Roman" w:hAnsi="Times New Roman"/>
          <w:sz w:val="24"/>
          <w:szCs w:val="24"/>
        </w:rPr>
        <w:t xml:space="preserve"> administrative.</w:t>
      </w:r>
    </w:p>
    <w:p w:rsidR="009A6E70" w:rsidRDefault="009A6E70" w:rsidP="009A6E70">
      <w:pPr>
        <w:pStyle w:val="ListParagraph"/>
        <w:rPr>
          <w:rFonts w:cs="Times New Roman"/>
          <w:szCs w:val="24"/>
        </w:rPr>
      </w:pPr>
    </w:p>
    <w:p w:rsidR="00394946" w:rsidRPr="006C52FC" w:rsidRDefault="00394946" w:rsidP="009A6E70">
      <w:pPr>
        <w:pStyle w:val="ListParagraph"/>
        <w:rPr>
          <w:rFonts w:cs="Times New Roman"/>
          <w:szCs w:val="24"/>
        </w:rPr>
      </w:pPr>
    </w:p>
    <w:p w:rsidR="009A6E70" w:rsidRDefault="009A6E70" w:rsidP="009A6E70">
      <w:pPr>
        <w:pStyle w:val="ListParagraph"/>
        <w:jc w:val="center"/>
        <w:rPr>
          <w:rFonts w:cs="Times New Roman"/>
          <w:b/>
          <w:szCs w:val="24"/>
        </w:rPr>
      </w:pPr>
      <w:r>
        <w:rPr>
          <w:rFonts w:cs="Times New Roman"/>
          <w:b/>
          <w:szCs w:val="24"/>
        </w:rPr>
        <w:t>Neni 15</w:t>
      </w:r>
    </w:p>
    <w:p w:rsidR="00542476" w:rsidRPr="006C52FC" w:rsidRDefault="00542476" w:rsidP="009A6E70">
      <w:pPr>
        <w:pStyle w:val="ListParagraph"/>
        <w:jc w:val="center"/>
        <w:rPr>
          <w:rFonts w:cs="Times New Roman"/>
          <w:b/>
          <w:szCs w:val="24"/>
        </w:rPr>
      </w:pPr>
    </w:p>
    <w:p w:rsidR="009A6E70" w:rsidRPr="006C52FC" w:rsidRDefault="009A6E70" w:rsidP="009A6E70">
      <w:pPr>
        <w:pStyle w:val="ListParagraph"/>
        <w:jc w:val="center"/>
        <w:rPr>
          <w:rFonts w:cs="Times New Roman"/>
          <w:b/>
          <w:szCs w:val="24"/>
        </w:rPr>
      </w:pPr>
      <w:r w:rsidRPr="006C52FC">
        <w:rPr>
          <w:rFonts w:cs="Times New Roman"/>
          <w:b/>
          <w:szCs w:val="24"/>
        </w:rPr>
        <w:t>Rastet e veçanta të fitimit të shtetësisë shqiptare</w:t>
      </w:r>
    </w:p>
    <w:p w:rsidR="009A6E70" w:rsidRPr="006C52FC" w:rsidRDefault="009A6E70" w:rsidP="009A6E70">
      <w:pPr>
        <w:pStyle w:val="ListParagraph"/>
        <w:jc w:val="center"/>
        <w:rPr>
          <w:rFonts w:cs="Times New Roman"/>
          <w:szCs w:val="24"/>
        </w:rPr>
      </w:pPr>
    </w:p>
    <w:p w:rsidR="009A6E70" w:rsidRPr="005430C7" w:rsidRDefault="009A6E70" w:rsidP="00394946">
      <w:pPr>
        <w:pStyle w:val="Paragrafi"/>
        <w:numPr>
          <w:ilvl w:val="0"/>
          <w:numId w:val="45"/>
        </w:numPr>
        <w:spacing w:line="276" w:lineRule="auto"/>
        <w:rPr>
          <w:rFonts w:ascii="Times New Roman" w:hAnsi="Times New Roman"/>
          <w:sz w:val="24"/>
          <w:szCs w:val="24"/>
        </w:rPr>
      </w:pPr>
      <w:proofErr w:type="spellStart"/>
      <w:r w:rsidRPr="006C52FC">
        <w:rPr>
          <w:rFonts w:ascii="Times New Roman" w:hAnsi="Times New Roman"/>
          <w:sz w:val="24"/>
          <w:szCs w:val="24"/>
        </w:rPr>
        <w:t>Në</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rastet</w:t>
      </w:r>
      <w:proofErr w:type="spellEnd"/>
      <w:r w:rsidRPr="006C52FC">
        <w:rPr>
          <w:rFonts w:ascii="Times New Roman" w:hAnsi="Times New Roman"/>
          <w:sz w:val="24"/>
          <w:szCs w:val="24"/>
        </w:rPr>
        <w:t xml:space="preserve"> e </w:t>
      </w:r>
      <w:proofErr w:type="spellStart"/>
      <w:r w:rsidRPr="006C52FC">
        <w:rPr>
          <w:rFonts w:ascii="Times New Roman" w:hAnsi="Times New Roman"/>
          <w:sz w:val="24"/>
          <w:szCs w:val="24"/>
        </w:rPr>
        <w:t>parashikuara</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në</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pikën</w:t>
      </w:r>
      <w:proofErr w:type="spellEnd"/>
      <w:r w:rsidRPr="006C52FC">
        <w:rPr>
          <w:rFonts w:ascii="Times New Roman" w:hAnsi="Times New Roman"/>
          <w:sz w:val="24"/>
          <w:szCs w:val="24"/>
        </w:rPr>
        <w:t xml:space="preserve"> 2</w:t>
      </w:r>
      <w:r w:rsidR="005430C7">
        <w:rPr>
          <w:rFonts w:ascii="Times New Roman" w:hAnsi="Times New Roman"/>
          <w:sz w:val="24"/>
          <w:szCs w:val="24"/>
        </w:rPr>
        <w:t>,</w:t>
      </w:r>
      <w:r w:rsidRPr="006C52FC">
        <w:rPr>
          <w:rFonts w:ascii="Times New Roman" w:hAnsi="Times New Roman"/>
          <w:sz w:val="24"/>
          <w:szCs w:val="24"/>
        </w:rPr>
        <w:t xml:space="preserve"> </w:t>
      </w:r>
      <w:proofErr w:type="spellStart"/>
      <w:r w:rsidRPr="006C52FC">
        <w:rPr>
          <w:rFonts w:ascii="Times New Roman" w:hAnsi="Times New Roman"/>
          <w:sz w:val="24"/>
          <w:szCs w:val="24"/>
        </w:rPr>
        <w:t>të</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nenit</w:t>
      </w:r>
      <w:proofErr w:type="spellEnd"/>
      <w:r w:rsidRPr="006C52FC">
        <w:rPr>
          <w:rFonts w:ascii="Times New Roman" w:hAnsi="Times New Roman"/>
          <w:sz w:val="24"/>
          <w:szCs w:val="24"/>
        </w:rPr>
        <w:t xml:space="preserve"> 7 </w:t>
      </w:r>
      <w:proofErr w:type="spellStart"/>
      <w:r w:rsidRPr="006C52FC">
        <w:rPr>
          <w:rFonts w:ascii="Times New Roman" w:hAnsi="Times New Roman"/>
          <w:sz w:val="24"/>
          <w:szCs w:val="24"/>
        </w:rPr>
        <w:t>të</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këtij</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ligji</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kërkesa</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për</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fitimin</w:t>
      </w:r>
      <w:proofErr w:type="spellEnd"/>
      <w:r w:rsidRPr="006C52FC">
        <w:rPr>
          <w:rFonts w:ascii="Times New Roman" w:hAnsi="Times New Roman"/>
          <w:sz w:val="24"/>
          <w:szCs w:val="24"/>
        </w:rPr>
        <w:t xml:space="preserve"> e </w:t>
      </w:r>
      <w:proofErr w:type="spellStart"/>
      <w:r w:rsidRPr="006C52FC">
        <w:rPr>
          <w:rFonts w:ascii="Times New Roman" w:hAnsi="Times New Roman"/>
          <w:sz w:val="24"/>
          <w:szCs w:val="24"/>
        </w:rPr>
        <w:t>shtetësisë</w:t>
      </w:r>
      <w:proofErr w:type="spellEnd"/>
      <w:r w:rsidR="00A444A2">
        <w:rPr>
          <w:rFonts w:ascii="Times New Roman" w:hAnsi="Times New Roman"/>
          <w:sz w:val="24"/>
          <w:szCs w:val="24"/>
        </w:rPr>
        <w:t xml:space="preserve"> </w:t>
      </w:r>
      <w:proofErr w:type="spellStart"/>
      <w:r w:rsidR="00A444A2">
        <w:rPr>
          <w:rFonts w:ascii="Times New Roman" w:hAnsi="Times New Roman"/>
          <w:sz w:val="24"/>
          <w:szCs w:val="24"/>
        </w:rPr>
        <w:t>shqiptare</w:t>
      </w:r>
      <w:proofErr w:type="spellEnd"/>
      <w:r w:rsidR="00A444A2">
        <w:rPr>
          <w:rFonts w:ascii="Times New Roman" w:hAnsi="Times New Roman"/>
          <w:sz w:val="24"/>
          <w:szCs w:val="24"/>
        </w:rPr>
        <w:t xml:space="preserve"> </w:t>
      </w:r>
      <w:proofErr w:type="spellStart"/>
      <w:r w:rsidR="00A444A2">
        <w:rPr>
          <w:rFonts w:ascii="Times New Roman" w:hAnsi="Times New Roman"/>
          <w:sz w:val="24"/>
          <w:szCs w:val="24"/>
        </w:rPr>
        <w:t>dhe</w:t>
      </w:r>
      <w:proofErr w:type="spellEnd"/>
      <w:r w:rsidR="00A444A2">
        <w:rPr>
          <w:rFonts w:ascii="Times New Roman" w:hAnsi="Times New Roman"/>
          <w:sz w:val="24"/>
          <w:szCs w:val="24"/>
        </w:rPr>
        <w:t xml:space="preserve"> </w:t>
      </w:r>
      <w:proofErr w:type="spellStart"/>
      <w:r w:rsidR="00A444A2">
        <w:rPr>
          <w:rFonts w:ascii="Times New Roman" w:hAnsi="Times New Roman"/>
          <w:sz w:val="24"/>
          <w:szCs w:val="24"/>
        </w:rPr>
        <w:t>dokumentacioni</w:t>
      </w:r>
      <w:proofErr w:type="spellEnd"/>
      <w:r w:rsidR="00A444A2">
        <w:rPr>
          <w:rFonts w:ascii="Times New Roman" w:hAnsi="Times New Roman"/>
          <w:sz w:val="24"/>
          <w:szCs w:val="24"/>
        </w:rPr>
        <w:t xml:space="preserve"> </w:t>
      </w:r>
      <w:proofErr w:type="spellStart"/>
      <w:r w:rsidR="00A444A2">
        <w:rPr>
          <w:rFonts w:ascii="Times New Roman" w:hAnsi="Times New Roman"/>
          <w:sz w:val="24"/>
          <w:szCs w:val="24"/>
        </w:rPr>
        <w:t>shoqërues</w:t>
      </w:r>
      <w:proofErr w:type="spellEnd"/>
      <w:r w:rsidR="00A444A2">
        <w:rPr>
          <w:rFonts w:ascii="Times New Roman" w:hAnsi="Times New Roman"/>
          <w:sz w:val="24"/>
          <w:szCs w:val="24"/>
        </w:rPr>
        <w:t xml:space="preserve">, </w:t>
      </w:r>
      <w:proofErr w:type="spellStart"/>
      <w:r w:rsidR="00A444A2">
        <w:rPr>
          <w:rFonts w:ascii="Times New Roman" w:hAnsi="Times New Roman"/>
          <w:sz w:val="24"/>
          <w:szCs w:val="24"/>
        </w:rPr>
        <w:t>paraqiten</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pranë</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ministrisë</w:t>
      </w:r>
      <w:proofErr w:type="spellEnd"/>
      <w:r w:rsidRPr="006C52FC">
        <w:rPr>
          <w:rFonts w:ascii="Times New Roman" w:hAnsi="Times New Roman"/>
          <w:sz w:val="24"/>
          <w:szCs w:val="24"/>
        </w:rPr>
        <w:t xml:space="preserve"> </w:t>
      </w:r>
      <w:proofErr w:type="spellStart"/>
      <w:r>
        <w:rPr>
          <w:rFonts w:ascii="Times New Roman" w:hAnsi="Times New Roman"/>
          <w:sz w:val="24"/>
          <w:szCs w:val="24"/>
        </w:rPr>
        <w:t>apo</w:t>
      </w:r>
      <w:proofErr w:type="spellEnd"/>
      <w:r>
        <w:rPr>
          <w:rFonts w:ascii="Times New Roman" w:hAnsi="Times New Roman"/>
          <w:sz w:val="24"/>
          <w:szCs w:val="24"/>
        </w:rPr>
        <w:t xml:space="preserve"> </w:t>
      </w:r>
      <w:proofErr w:type="spellStart"/>
      <w:r>
        <w:rPr>
          <w:rFonts w:ascii="Times New Roman" w:hAnsi="Times New Roman"/>
          <w:sz w:val="24"/>
          <w:szCs w:val="24"/>
        </w:rPr>
        <w:t>institucionit</w:t>
      </w:r>
      <w:proofErr w:type="spellEnd"/>
      <w:r>
        <w:rPr>
          <w:rFonts w:ascii="Times New Roman" w:hAnsi="Times New Roman"/>
          <w:sz w:val="24"/>
          <w:szCs w:val="24"/>
        </w:rPr>
        <w:t xml:space="preserve"> </w:t>
      </w:r>
      <w:proofErr w:type="spellStart"/>
      <w:r w:rsidRPr="006C52FC">
        <w:rPr>
          <w:rFonts w:ascii="Times New Roman" w:hAnsi="Times New Roman"/>
          <w:sz w:val="24"/>
          <w:szCs w:val="24"/>
        </w:rPr>
        <w:t>që</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ka</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fushë</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përgjegjësie</w:t>
      </w:r>
      <w:proofErr w:type="spellEnd"/>
      <w:r w:rsidRPr="006C52FC">
        <w:rPr>
          <w:rFonts w:ascii="Times New Roman" w:hAnsi="Times New Roman"/>
          <w:sz w:val="24"/>
          <w:szCs w:val="24"/>
        </w:rPr>
        <w:t xml:space="preserve"> </w:t>
      </w:r>
      <w:proofErr w:type="spellStart"/>
      <w:r w:rsidR="00E00E59" w:rsidRPr="001F4B58">
        <w:rPr>
          <w:rFonts w:ascii="Times New Roman" w:hAnsi="Times New Roman"/>
          <w:sz w:val="24"/>
          <w:szCs w:val="24"/>
        </w:rPr>
        <w:t>veprimtarin</w:t>
      </w:r>
      <w:r w:rsidR="00C57D58" w:rsidRPr="001F4B58">
        <w:rPr>
          <w:rFonts w:ascii="Times New Roman" w:hAnsi="Times New Roman"/>
          <w:sz w:val="24"/>
          <w:szCs w:val="24"/>
        </w:rPr>
        <w:t>ë</w:t>
      </w:r>
      <w:proofErr w:type="spellEnd"/>
      <w:r w:rsidR="003F1EFE" w:rsidRPr="001F4B58">
        <w:rPr>
          <w:rFonts w:ascii="Times New Roman" w:hAnsi="Times New Roman"/>
          <w:sz w:val="24"/>
          <w:szCs w:val="24"/>
        </w:rPr>
        <w:t>,</w:t>
      </w:r>
      <w:r w:rsidRPr="006C52FC">
        <w:rPr>
          <w:rFonts w:ascii="Times New Roman" w:hAnsi="Times New Roman"/>
          <w:sz w:val="24"/>
          <w:szCs w:val="24"/>
        </w:rPr>
        <w:t xml:space="preserve"> </w:t>
      </w:r>
      <w:proofErr w:type="spellStart"/>
      <w:r w:rsidRPr="006C52FC">
        <w:rPr>
          <w:rFonts w:ascii="Times New Roman" w:hAnsi="Times New Roman"/>
          <w:sz w:val="24"/>
          <w:szCs w:val="24"/>
        </w:rPr>
        <w:t>për</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të</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cilin</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personi</w:t>
      </w:r>
      <w:proofErr w:type="spellEnd"/>
      <w:r w:rsidRPr="006C52FC">
        <w:rPr>
          <w:rFonts w:ascii="Times New Roman" w:hAnsi="Times New Roman"/>
          <w:sz w:val="24"/>
          <w:szCs w:val="24"/>
        </w:rPr>
        <w:t xml:space="preserve"> </w:t>
      </w:r>
      <w:proofErr w:type="spellStart"/>
      <w:r w:rsidR="001F4B58">
        <w:rPr>
          <w:rFonts w:ascii="Times New Roman" w:hAnsi="Times New Roman"/>
          <w:sz w:val="24"/>
          <w:szCs w:val="24"/>
        </w:rPr>
        <w:t>q</w:t>
      </w:r>
      <w:r w:rsidR="00677620">
        <w:rPr>
          <w:rFonts w:ascii="Times New Roman" w:hAnsi="Times New Roman"/>
          <w:sz w:val="24"/>
          <w:szCs w:val="24"/>
        </w:rPr>
        <w:t>ë</w:t>
      </w:r>
      <w:proofErr w:type="spellEnd"/>
      <w:r w:rsidR="001F4B58">
        <w:rPr>
          <w:rFonts w:ascii="Times New Roman" w:hAnsi="Times New Roman"/>
          <w:sz w:val="24"/>
          <w:szCs w:val="24"/>
        </w:rPr>
        <w:t xml:space="preserve"> </w:t>
      </w:r>
      <w:proofErr w:type="spellStart"/>
      <w:r w:rsidRPr="006C52FC">
        <w:rPr>
          <w:rFonts w:ascii="Times New Roman" w:hAnsi="Times New Roman"/>
          <w:sz w:val="24"/>
          <w:szCs w:val="24"/>
        </w:rPr>
        <w:t>kërkon</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që</w:t>
      </w:r>
      <w:proofErr w:type="spellEnd"/>
      <w:r>
        <w:rPr>
          <w:rFonts w:ascii="Times New Roman" w:hAnsi="Times New Roman"/>
          <w:sz w:val="24"/>
          <w:szCs w:val="24"/>
        </w:rPr>
        <w:t xml:space="preserve"> </w:t>
      </w:r>
      <w:proofErr w:type="spellStart"/>
      <w:r>
        <w:rPr>
          <w:rFonts w:ascii="Times New Roman" w:hAnsi="Times New Roman"/>
          <w:sz w:val="24"/>
          <w:szCs w:val="24"/>
        </w:rPr>
        <w:t>t’i</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jepet</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shtetësia</w:t>
      </w:r>
      <w:proofErr w:type="spellEnd"/>
      <w:r w:rsidR="001F4B58">
        <w:rPr>
          <w:rFonts w:ascii="Times New Roman" w:hAnsi="Times New Roman"/>
          <w:sz w:val="24"/>
          <w:szCs w:val="24"/>
        </w:rPr>
        <w:t xml:space="preserve">, </w:t>
      </w:r>
      <w:proofErr w:type="spellStart"/>
      <w:r w:rsidR="001F4B58">
        <w:rPr>
          <w:rFonts w:ascii="Times New Roman" w:hAnsi="Times New Roman"/>
          <w:sz w:val="24"/>
          <w:szCs w:val="24"/>
        </w:rPr>
        <w:t>ka</w:t>
      </w:r>
      <w:proofErr w:type="spellEnd"/>
      <w:r w:rsidR="001F4B58">
        <w:rPr>
          <w:rFonts w:ascii="Times New Roman" w:hAnsi="Times New Roman"/>
          <w:sz w:val="24"/>
          <w:szCs w:val="24"/>
        </w:rPr>
        <w:t xml:space="preserve"> </w:t>
      </w:r>
      <w:proofErr w:type="spellStart"/>
      <w:r w:rsidR="001F4B58">
        <w:rPr>
          <w:rFonts w:ascii="Times New Roman" w:hAnsi="Times New Roman"/>
          <w:sz w:val="24"/>
          <w:szCs w:val="24"/>
        </w:rPr>
        <w:t>dh</w:t>
      </w:r>
      <w:r w:rsidR="00677620">
        <w:rPr>
          <w:rFonts w:ascii="Times New Roman" w:hAnsi="Times New Roman"/>
          <w:sz w:val="24"/>
          <w:szCs w:val="24"/>
        </w:rPr>
        <w:t>ë</w:t>
      </w:r>
      <w:r w:rsidR="001F4B58">
        <w:rPr>
          <w:rFonts w:ascii="Times New Roman" w:hAnsi="Times New Roman"/>
          <w:sz w:val="24"/>
          <w:szCs w:val="24"/>
        </w:rPr>
        <w:t>n</w:t>
      </w:r>
      <w:r w:rsidR="00677620">
        <w:rPr>
          <w:rFonts w:ascii="Times New Roman" w:hAnsi="Times New Roman"/>
          <w:sz w:val="24"/>
          <w:szCs w:val="24"/>
        </w:rPr>
        <w:t>ë</w:t>
      </w:r>
      <w:proofErr w:type="spellEnd"/>
      <w:r w:rsidR="001F4B58">
        <w:rPr>
          <w:rFonts w:ascii="Times New Roman" w:hAnsi="Times New Roman"/>
          <w:sz w:val="24"/>
          <w:szCs w:val="24"/>
        </w:rPr>
        <w:t xml:space="preserve"> </w:t>
      </w:r>
      <w:proofErr w:type="spellStart"/>
      <w:r w:rsidR="001F4B58">
        <w:rPr>
          <w:rFonts w:ascii="Times New Roman" w:hAnsi="Times New Roman"/>
          <w:sz w:val="24"/>
          <w:szCs w:val="24"/>
        </w:rPr>
        <w:t>kontribut</w:t>
      </w:r>
      <w:proofErr w:type="spellEnd"/>
      <w:r w:rsidR="00A444A2">
        <w:rPr>
          <w:rFonts w:ascii="Times New Roman" w:hAnsi="Times New Roman"/>
          <w:sz w:val="24"/>
          <w:szCs w:val="24"/>
        </w:rPr>
        <w:t xml:space="preserve">. </w:t>
      </w:r>
      <w:proofErr w:type="spellStart"/>
      <w:r w:rsidR="00A444A2">
        <w:rPr>
          <w:rFonts w:ascii="Times New Roman" w:hAnsi="Times New Roman"/>
          <w:sz w:val="24"/>
          <w:szCs w:val="24"/>
        </w:rPr>
        <w:t>Ministria</w:t>
      </w:r>
      <w:proofErr w:type="spellEnd"/>
      <w:r w:rsidR="0039365A">
        <w:rPr>
          <w:rFonts w:ascii="Times New Roman" w:hAnsi="Times New Roman"/>
          <w:sz w:val="24"/>
          <w:szCs w:val="24"/>
        </w:rPr>
        <w:t>,</w:t>
      </w:r>
      <w:r w:rsidR="00A444A2">
        <w:rPr>
          <w:rFonts w:ascii="Times New Roman" w:hAnsi="Times New Roman"/>
          <w:sz w:val="24"/>
          <w:szCs w:val="24"/>
        </w:rPr>
        <w:t xml:space="preserve"> </w:t>
      </w:r>
      <w:proofErr w:type="spellStart"/>
      <w:r w:rsidR="00A444A2">
        <w:rPr>
          <w:rFonts w:ascii="Times New Roman" w:hAnsi="Times New Roman"/>
          <w:sz w:val="24"/>
          <w:szCs w:val="24"/>
        </w:rPr>
        <w:t>apo</w:t>
      </w:r>
      <w:proofErr w:type="spellEnd"/>
      <w:r w:rsidR="00A444A2">
        <w:rPr>
          <w:rFonts w:ascii="Times New Roman" w:hAnsi="Times New Roman"/>
          <w:sz w:val="24"/>
          <w:szCs w:val="24"/>
        </w:rPr>
        <w:t xml:space="preserve"> </w:t>
      </w:r>
      <w:proofErr w:type="spellStart"/>
      <w:r w:rsidR="00A444A2">
        <w:rPr>
          <w:rFonts w:ascii="Times New Roman" w:hAnsi="Times New Roman"/>
          <w:sz w:val="24"/>
          <w:szCs w:val="24"/>
        </w:rPr>
        <w:t>institucioni</w:t>
      </w:r>
      <w:proofErr w:type="spellEnd"/>
      <w:r w:rsidR="00A444A2">
        <w:rPr>
          <w:rFonts w:ascii="Times New Roman" w:hAnsi="Times New Roman"/>
          <w:sz w:val="24"/>
          <w:szCs w:val="24"/>
        </w:rPr>
        <w:t xml:space="preserve"> </w:t>
      </w:r>
      <w:proofErr w:type="spellStart"/>
      <w:r w:rsidR="00A444A2">
        <w:rPr>
          <w:rFonts w:ascii="Times New Roman" w:hAnsi="Times New Roman"/>
          <w:sz w:val="24"/>
          <w:szCs w:val="24"/>
        </w:rPr>
        <w:t>përgjegjës</w:t>
      </w:r>
      <w:proofErr w:type="spellEnd"/>
      <w:r w:rsidR="0039365A">
        <w:rPr>
          <w:rFonts w:ascii="Times New Roman" w:hAnsi="Times New Roman"/>
          <w:sz w:val="24"/>
          <w:szCs w:val="24"/>
        </w:rPr>
        <w:t>,</w:t>
      </w:r>
      <w:r w:rsidR="00A444A2">
        <w:rPr>
          <w:rFonts w:ascii="Times New Roman" w:hAnsi="Times New Roman"/>
          <w:sz w:val="24"/>
          <w:szCs w:val="24"/>
        </w:rPr>
        <w:t xml:space="preserve"> pas </w:t>
      </w:r>
      <w:proofErr w:type="spellStart"/>
      <w:r w:rsidR="00A444A2">
        <w:rPr>
          <w:rFonts w:ascii="Times New Roman" w:hAnsi="Times New Roman"/>
          <w:sz w:val="24"/>
          <w:szCs w:val="24"/>
        </w:rPr>
        <w:t>vler</w:t>
      </w:r>
      <w:r w:rsidR="005F609E">
        <w:rPr>
          <w:rFonts w:ascii="Times New Roman" w:hAnsi="Times New Roman"/>
          <w:sz w:val="24"/>
          <w:szCs w:val="24"/>
        </w:rPr>
        <w:t>ë</w:t>
      </w:r>
      <w:r w:rsidR="00A444A2">
        <w:rPr>
          <w:rFonts w:ascii="Times New Roman" w:hAnsi="Times New Roman"/>
          <w:sz w:val="24"/>
          <w:szCs w:val="24"/>
        </w:rPr>
        <w:t>simit</w:t>
      </w:r>
      <w:proofErr w:type="spellEnd"/>
      <w:r w:rsidR="00A444A2">
        <w:rPr>
          <w:rFonts w:ascii="Times New Roman" w:hAnsi="Times New Roman"/>
          <w:sz w:val="24"/>
          <w:szCs w:val="24"/>
        </w:rPr>
        <w:t xml:space="preserve"> </w:t>
      </w:r>
      <w:proofErr w:type="spellStart"/>
      <w:r w:rsidR="00A444A2">
        <w:rPr>
          <w:rFonts w:ascii="Times New Roman" w:hAnsi="Times New Roman"/>
          <w:sz w:val="24"/>
          <w:szCs w:val="24"/>
        </w:rPr>
        <w:t>t</w:t>
      </w:r>
      <w:r w:rsidR="005F609E">
        <w:rPr>
          <w:rFonts w:ascii="Times New Roman" w:hAnsi="Times New Roman"/>
          <w:sz w:val="24"/>
          <w:szCs w:val="24"/>
        </w:rPr>
        <w:t>ë</w:t>
      </w:r>
      <w:proofErr w:type="spellEnd"/>
      <w:r w:rsidR="00A444A2">
        <w:rPr>
          <w:rFonts w:ascii="Times New Roman" w:hAnsi="Times New Roman"/>
          <w:sz w:val="24"/>
          <w:szCs w:val="24"/>
        </w:rPr>
        <w:t xml:space="preserve"> </w:t>
      </w:r>
      <w:proofErr w:type="spellStart"/>
      <w:r w:rsidR="00A444A2">
        <w:rPr>
          <w:rFonts w:ascii="Times New Roman" w:hAnsi="Times New Roman"/>
          <w:sz w:val="24"/>
          <w:szCs w:val="24"/>
        </w:rPr>
        <w:t>k</w:t>
      </w:r>
      <w:r w:rsidR="005F609E">
        <w:rPr>
          <w:rFonts w:ascii="Times New Roman" w:hAnsi="Times New Roman"/>
          <w:sz w:val="24"/>
          <w:szCs w:val="24"/>
        </w:rPr>
        <w:t>ë</w:t>
      </w:r>
      <w:r w:rsidR="00A444A2">
        <w:rPr>
          <w:rFonts w:ascii="Times New Roman" w:hAnsi="Times New Roman"/>
          <w:sz w:val="24"/>
          <w:szCs w:val="24"/>
        </w:rPr>
        <w:t>rkes</w:t>
      </w:r>
      <w:r w:rsidR="005F609E">
        <w:rPr>
          <w:rFonts w:ascii="Times New Roman" w:hAnsi="Times New Roman"/>
          <w:sz w:val="24"/>
          <w:szCs w:val="24"/>
        </w:rPr>
        <w:t>ë</w:t>
      </w:r>
      <w:r w:rsidR="00A444A2">
        <w:rPr>
          <w:rFonts w:ascii="Times New Roman" w:hAnsi="Times New Roman"/>
          <w:sz w:val="24"/>
          <w:szCs w:val="24"/>
        </w:rPr>
        <w:t>s</w:t>
      </w:r>
      <w:proofErr w:type="spellEnd"/>
      <w:r w:rsidR="00A444A2">
        <w:rPr>
          <w:rFonts w:ascii="Times New Roman" w:hAnsi="Times New Roman"/>
          <w:sz w:val="24"/>
          <w:szCs w:val="24"/>
        </w:rPr>
        <w:t xml:space="preserve"> </w:t>
      </w:r>
      <w:proofErr w:type="spellStart"/>
      <w:r w:rsidR="00A444A2">
        <w:rPr>
          <w:rFonts w:ascii="Times New Roman" w:hAnsi="Times New Roman"/>
          <w:sz w:val="24"/>
          <w:szCs w:val="24"/>
        </w:rPr>
        <w:t>sipas</w:t>
      </w:r>
      <w:proofErr w:type="spellEnd"/>
      <w:r w:rsidR="00A444A2">
        <w:rPr>
          <w:rFonts w:ascii="Times New Roman" w:hAnsi="Times New Roman"/>
          <w:sz w:val="24"/>
          <w:szCs w:val="24"/>
        </w:rPr>
        <w:t xml:space="preserve"> </w:t>
      </w:r>
      <w:proofErr w:type="spellStart"/>
      <w:r w:rsidR="00A444A2">
        <w:rPr>
          <w:rFonts w:ascii="Times New Roman" w:hAnsi="Times New Roman"/>
          <w:sz w:val="24"/>
          <w:szCs w:val="24"/>
        </w:rPr>
        <w:lastRenderedPageBreak/>
        <w:t>fushës</w:t>
      </w:r>
      <w:proofErr w:type="spellEnd"/>
      <w:r w:rsidR="00A444A2">
        <w:rPr>
          <w:rFonts w:ascii="Times New Roman" w:hAnsi="Times New Roman"/>
          <w:sz w:val="24"/>
          <w:szCs w:val="24"/>
        </w:rPr>
        <w:t xml:space="preserve"> </w:t>
      </w:r>
      <w:proofErr w:type="spellStart"/>
      <w:r w:rsidR="00A444A2">
        <w:rPr>
          <w:rFonts w:ascii="Times New Roman" w:hAnsi="Times New Roman"/>
          <w:sz w:val="24"/>
          <w:szCs w:val="24"/>
        </w:rPr>
        <w:t>së</w:t>
      </w:r>
      <w:proofErr w:type="spellEnd"/>
      <w:r w:rsidR="00A444A2">
        <w:rPr>
          <w:rFonts w:ascii="Times New Roman" w:hAnsi="Times New Roman"/>
          <w:sz w:val="24"/>
          <w:szCs w:val="24"/>
        </w:rPr>
        <w:t xml:space="preserve"> </w:t>
      </w:r>
      <w:proofErr w:type="spellStart"/>
      <w:r w:rsidR="00A444A2">
        <w:rPr>
          <w:rFonts w:ascii="Times New Roman" w:hAnsi="Times New Roman"/>
          <w:sz w:val="24"/>
          <w:szCs w:val="24"/>
        </w:rPr>
        <w:t>përgjegjësisë</w:t>
      </w:r>
      <w:proofErr w:type="spellEnd"/>
      <w:r w:rsidR="00A444A2">
        <w:rPr>
          <w:rFonts w:ascii="Times New Roman" w:hAnsi="Times New Roman"/>
          <w:sz w:val="24"/>
          <w:szCs w:val="24"/>
        </w:rPr>
        <w:t xml:space="preserve">, </w:t>
      </w:r>
      <w:proofErr w:type="spellStart"/>
      <w:r w:rsidR="00A444A2">
        <w:rPr>
          <w:rFonts w:ascii="Times New Roman" w:hAnsi="Times New Roman"/>
          <w:sz w:val="24"/>
          <w:szCs w:val="24"/>
        </w:rPr>
        <w:t>brenda</w:t>
      </w:r>
      <w:proofErr w:type="spellEnd"/>
      <w:r w:rsidR="00A444A2">
        <w:rPr>
          <w:rFonts w:ascii="Times New Roman" w:hAnsi="Times New Roman"/>
          <w:sz w:val="24"/>
          <w:szCs w:val="24"/>
        </w:rPr>
        <w:t xml:space="preserve"> 30 </w:t>
      </w:r>
      <w:proofErr w:type="spellStart"/>
      <w:r w:rsidR="00A444A2">
        <w:rPr>
          <w:rFonts w:ascii="Times New Roman" w:hAnsi="Times New Roman"/>
          <w:sz w:val="24"/>
          <w:szCs w:val="24"/>
        </w:rPr>
        <w:t>ditëve</w:t>
      </w:r>
      <w:proofErr w:type="spellEnd"/>
      <w:r w:rsidR="00A444A2">
        <w:rPr>
          <w:rFonts w:ascii="Times New Roman" w:hAnsi="Times New Roman"/>
          <w:sz w:val="24"/>
          <w:szCs w:val="24"/>
        </w:rPr>
        <w:t xml:space="preserve"> </w:t>
      </w:r>
      <w:proofErr w:type="spellStart"/>
      <w:r w:rsidR="00A444A2">
        <w:rPr>
          <w:rFonts w:ascii="Times New Roman" w:hAnsi="Times New Roman"/>
          <w:sz w:val="24"/>
          <w:szCs w:val="24"/>
        </w:rPr>
        <w:t>nga</w:t>
      </w:r>
      <w:proofErr w:type="spellEnd"/>
      <w:r w:rsidR="00A444A2">
        <w:rPr>
          <w:rFonts w:ascii="Times New Roman" w:hAnsi="Times New Roman"/>
          <w:sz w:val="24"/>
          <w:szCs w:val="24"/>
        </w:rPr>
        <w:t xml:space="preserve"> </w:t>
      </w:r>
      <w:proofErr w:type="spellStart"/>
      <w:r w:rsidR="00A444A2">
        <w:rPr>
          <w:rFonts w:ascii="Times New Roman" w:hAnsi="Times New Roman"/>
          <w:sz w:val="24"/>
          <w:szCs w:val="24"/>
        </w:rPr>
        <w:t>paraqitja</w:t>
      </w:r>
      <w:proofErr w:type="spellEnd"/>
      <w:r w:rsidR="00A444A2">
        <w:rPr>
          <w:rFonts w:ascii="Times New Roman" w:hAnsi="Times New Roman"/>
          <w:sz w:val="24"/>
          <w:szCs w:val="24"/>
        </w:rPr>
        <w:t xml:space="preserve"> e </w:t>
      </w:r>
      <w:proofErr w:type="spellStart"/>
      <w:r w:rsidR="00A444A2">
        <w:rPr>
          <w:rFonts w:ascii="Times New Roman" w:hAnsi="Times New Roman"/>
          <w:sz w:val="24"/>
          <w:szCs w:val="24"/>
        </w:rPr>
        <w:t>saj</w:t>
      </w:r>
      <w:proofErr w:type="spellEnd"/>
      <w:r w:rsidR="00A444A2">
        <w:rPr>
          <w:rFonts w:ascii="Times New Roman" w:hAnsi="Times New Roman"/>
          <w:sz w:val="24"/>
          <w:szCs w:val="24"/>
        </w:rPr>
        <w:t xml:space="preserve">, e </w:t>
      </w:r>
      <w:proofErr w:type="spellStart"/>
      <w:r w:rsidR="00A444A2">
        <w:rPr>
          <w:rFonts w:ascii="Times New Roman" w:hAnsi="Times New Roman"/>
          <w:sz w:val="24"/>
          <w:szCs w:val="24"/>
        </w:rPr>
        <w:t>dërgon</w:t>
      </w:r>
      <w:proofErr w:type="spellEnd"/>
      <w:r w:rsidR="00A444A2">
        <w:rPr>
          <w:rFonts w:ascii="Times New Roman" w:hAnsi="Times New Roman"/>
          <w:sz w:val="24"/>
          <w:szCs w:val="24"/>
        </w:rPr>
        <w:t xml:space="preserve"> </w:t>
      </w:r>
      <w:proofErr w:type="spellStart"/>
      <w:r w:rsidR="00A444A2">
        <w:rPr>
          <w:rFonts w:ascii="Times New Roman" w:hAnsi="Times New Roman"/>
          <w:sz w:val="24"/>
          <w:szCs w:val="24"/>
        </w:rPr>
        <w:t>s</w:t>
      </w:r>
      <w:r w:rsidR="005F609E">
        <w:rPr>
          <w:rFonts w:ascii="Times New Roman" w:hAnsi="Times New Roman"/>
          <w:sz w:val="24"/>
          <w:szCs w:val="24"/>
        </w:rPr>
        <w:t>ë</w:t>
      </w:r>
      <w:proofErr w:type="spellEnd"/>
      <w:r w:rsidR="00A444A2">
        <w:rPr>
          <w:rFonts w:ascii="Times New Roman" w:hAnsi="Times New Roman"/>
          <w:sz w:val="24"/>
          <w:szCs w:val="24"/>
        </w:rPr>
        <w:t xml:space="preserve"> </w:t>
      </w:r>
      <w:proofErr w:type="spellStart"/>
      <w:r w:rsidR="00A444A2">
        <w:rPr>
          <w:rFonts w:ascii="Times New Roman" w:hAnsi="Times New Roman"/>
          <w:sz w:val="24"/>
          <w:szCs w:val="24"/>
        </w:rPr>
        <w:t>bashku</w:t>
      </w:r>
      <w:proofErr w:type="spellEnd"/>
      <w:r w:rsidR="00A444A2">
        <w:rPr>
          <w:rFonts w:ascii="Times New Roman" w:hAnsi="Times New Roman"/>
          <w:sz w:val="24"/>
          <w:szCs w:val="24"/>
        </w:rPr>
        <w:t xml:space="preserve"> me </w:t>
      </w:r>
      <w:proofErr w:type="spellStart"/>
      <w:r w:rsidR="00A444A2">
        <w:rPr>
          <w:rFonts w:ascii="Times New Roman" w:hAnsi="Times New Roman"/>
          <w:sz w:val="24"/>
          <w:szCs w:val="24"/>
        </w:rPr>
        <w:t>dokumentacionin</w:t>
      </w:r>
      <w:proofErr w:type="spellEnd"/>
      <w:r w:rsidR="00A444A2">
        <w:rPr>
          <w:rFonts w:ascii="Times New Roman" w:hAnsi="Times New Roman"/>
          <w:sz w:val="24"/>
          <w:szCs w:val="24"/>
        </w:rPr>
        <w:t xml:space="preserve"> </w:t>
      </w:r>
      <w:proofErr w:type="spellStart"/>
      <w:r w:rsidR="00A444A2">
        <w:rPr>
          <w:rFonts w:ascii="Times New Roman" w:hAnsi="Times New Roman"/>
          <w:sz w:val="24"/>
          <w:szCs w:val="24"/>
        </w:rPr>
        <w:t>shoqërues</w:t>
      </w:r>
      <w:proofErr w:type="spellEnd"/>
      <w:r w:rsidR="00A444A2">
        <w:rPr>
          <w:rFonts w:ascii="Times New Roman" w:hAnsi="Times New Roman"/>
          <w:sz w:val="24"/>
          <w:szCs w:val="24"/>
        </w:rPr>
        <w:t xml:space="preserve"> </w:t>
      </w:r>
      <w:proofErr w:type="spellStart"/>
      <w:r w:rsidR="00A444A2">
        <w:rPr>
          <w:rFonts w:ascii="Times New Roman" w:hAnsi="Times New Roman"/>
          <w:sz w:val="24"/>
          <w:szCs w:val="24"/>
        </w:rPr>
        <w:t>pranë</w:t>
      </w:r>
      <w:proofErr w:type="spellEnd"/>
      <w:r w:rsidR="00A444A2">
        <w:rPr>
          <w:rFonts w:ascii="Times New Roman" w:hAnsi="Times New Roman"/>
          <w:sz w:val="24"/>
          <w:szCs w:val="24"/>
        </w:rPr>
        <w:t xml:space="preserve"> </w:t>
      </w:r>
      <w:proofErr w:type="spellStart"/>
      <w:r w:rsidR="00A444A2">
        <w:rPr>
          <w:rFonts w:ascii="Times New Roman" w:hAnsi="Times New Roman"/>
          <w:sz w:val="24"/>
          <w:szCs w:val="24"/>
        </w:rPr>
        <w:t>Ministrisë</w:t>
      </w:r>
      <w:proofErr w:type="spellEnd"/>
      <w:r w:rsidR="00A444A2">
        <w:rPr>
          <w:rFonts w:ascii="Times New Roman" w:hAnsi="Times New Roman"/>
          <w:sz w:val="24"/>
          <w:szCs w:val="24"/>
        </w:rPr>
        <w:t xml:space="preserve"> </w:t>
      </w:r>
      <w:proofErr w:type="spellStart"/>
      <w:r w:rsidR="00A444A2">
        <w:rPr>
          <w:rFonts w:ascii="Times New Roman" w:hAnsi="Times New Roman"/>
          <w:sz w:val="24"/>
          <w:szCs w:val="24"/>
        </w:rPr>
        <w:t>së</w:t>
      </w:r>
      <w:proofErr w:type="spellEnd"/>
      <w:r w:rsidR="00A444A2">
        <w:rPr>
          <w:rFonts w:ascii="Times New Roman" w:hAnsi="Times New Roman"/>
          <w:sz w:val="24"/>
          <w:szCs w:val="24"/>
        </w:rPr>
        <w:t xml:space="preserve"> </w:t>
      </w:r>
      <w:proofErr w:type="spellStart"/>
      <w:r w:rsidR="00A444A2">
        <w:rPr>
          <w:rFonts w:ascii="Times New Roman" w:hAnsi="Times New Roman"/>
          <w:sz w:val="24"/>
          <w:szCs w:val="24"/>
        </w:rPr>
        <w:t>Brends</w:t>
      </w:r>
      <w:r w:rsidR="005F609E">
        <w:rPr>
          <w:rFonts w:ascii="Times New Roman" w:hAnsi="Times New Roman"/>
          <w:sz w:val="24"/>
          <w:szCs w:val="24"/>
        </w:rPr>
        <w:t>hme</w:t>
      </w:r>
      <w:proofErr w:type="spellEnd"/>
      <w:r w:rsidR="005F609E">
        <w:rPr>
          <w:rFonts w:ascii="Times New Roman" w:hAnsi="Times New Roman"/>
          <w:sz w:val="24"/>
          <w:szCs w:val="24"/>
        </w:rPr>
        <w:t xml:space="preserve">. </w:t>
      </w:r>
    </w:p>
    <w:p w:rsidR="009A6E70" w:rsidRPr="00490907" w:rsidRDefault="009A6E70" w:rsidP="00394946">
      <w:pPr>
        <w:pStyle w:val="Paragrafi"/>
        <w:numPr>
          <w:ilvl w:val="0"/>
          <w:numId w:val="45"/>
        </w:numPr>
        <w:spacing w:line="276" w:lineRule="auto"/>
        <w:rPr>
          <w:rFonts w:ascii="Times New Roman" w:hAnsi="Times New Roman"/>
          <w:sz w:val="24"/>
          <w:szCs w:val="24"/>
        </w:rPr>
      </w:pPr>
      <w:proofErr w:type="spellStart"/>
      <w:r w:rsidRPr="006C52FC">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rastet</w:t>
      </w:r>
      <w:proofErr w:type="spellEnd"/>
      <w:r>
        <w:rPr>
          <w:rFonts w:ascii="Times New Roman" w:hAnsi="Times New Roman"/>
          <w:sz w:val="24"/>
          <w:szCs w:val="24"/>
        </w:rPr>
        <w:t xml:space="preserve"> </w:t>
      </w:r>
      <w:proofErr w:type="spellStart"/>
      <w:r>
        <w:rPr>
          <w:rFonts w:ascii="Times New Roman" w:hAnsi="Times New Roman"/>
          <w:sz w:val="24"/>
          <w:szCs w:val="24"/>
        </w:rPr>
        <w:t>kur</w:t>
      </w:r>
      <w:proofErr w:type="spellEnd"/>
      <w:r>
        <w:rPr>
          <w:rFonts w:ascii="Times New Roman" w:hAnsi="Times New Roman"/>
          <w:sz w:val="24"/>
          <w:szCs w:val="24"/>
        </w:rPr>
        <w:t xml:space="preserve"> </w:t>
      </w:r>
      <w:proofErr w:type="spellStart"/>
      <w:r>
        <w:rPr>
          <w:rFonts w:ascii="Times New Roman" w:hAnsi="Times New Roman"/>
          <w:sz w:val="24"/>
          <w:szCs w:val="24"/>
        </w:rPr>
        <w:t>shtetasi</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huaj</w:t>
      </w:r>
      <w:proofErr w:type="spellEnd"/>
      <w:r w:rsidR="001F4B58">
        <w:rPr>
          <w:rFonts w:ascii="Times New Roman" w:hAnsi="Times New Roman"/>
          <w:sz w:val="24"/>
          <w:szCs w:val="24"/>
        </w:rPr>
        <w:t xml:space="preserve"> </w:t>
      </w:r>
      <w:proofErr w:type="spellStart"/>
      <w:r w:rsidR="001F4B58">
        <w:rPr>
          <w:rFonts w:ascii="Times New Roman" w:hAnsi="Times New Roman"/>
          <w:sz w:val="24"/>
          <w:szCs w:val="24"/>
        </w:rPr>
        <w:t>është</w:t>
      </w:r>
      <w:proofErr w:type="spellEnd"/>
      <w:r w:rsidR="001F4B58">
        <w:rPr>
          <w:rFonts w:ascii="Times New Roman" w:hAnsi="Times New Roman"/>
          <w:sz w:val="24"/>
          <w:szCs w:val="24"/>
        </w:rPr>
        <w:t xml:space="preserve"> </w:t>
      </w:r>
      <w:proofErr w:type="spellStart"/>
      <w:r w:rsidR="001F4B58">
        <w:rPr>
          <w:rFonts w:ascii="Times New Roman" w:hAnsi="Times New Roman"/>
          <w:sz w:val="24"/>
          <w:szCs w:val="24"/>
        </w:rPr>
        <w:t>personalitet</w:t>
      </w:r>
      <w:proofErr w:type="spellEnd"/>
      <w:r w:rsidR="001F4B58">
        <w:rPr>
          <w:rFonts w:ascii="Times New Roman" w:hAnsi="Times New Roman"/>
          <w:sz w:val="24"/>
          <w:szCs w:val="24"/>
        </w:rPr>
        <w:t xml:space="preserve"> </w:t>
      </w:r>
      <w:proofErr w:type="spellStart"/>
      <w:r w:rsidR="001F4B58">
        <w:rPr>
          <w:rFonts w:ascii="Times New Roman" w:hAnsi="Times New Roman"/>
          <w:sz w:val="24"/>
          <w:szCs w:val="24"/>
        </w:rPr>
        <w:t>në</w:t>
      </w:r>
      <w:proofErr w:type="spellEnd"/>
      <w:r w:rsidR="001F4B58">
        <w:rPr>
          <w:rFonts w:ascii="Times New Roman" w:hAnsi="Times New Roman"/>
          <w:sz w:val="24"/>
          <w:szCs w:val="24"/>
        </w:rPr>
        <w:t xml:space="preserve"> </w:t>
      </w:r>
      <w:proofErr w:type="spellStart"/>
      <w:r w:rsidR="001F4B58">
        <w:rPr>
          <w:rFonts w:ascii="Times New Roman" w:hAnsi="Times New Roman"/>
          <w:sz w:val="24"/>
          <w:szCs w:val="24"/>
        </w:rPr>
        <w:t>fushën</w:t>
      </w:r>
      <w:proofErr w:type="spellEnd"/>
      <w:r w:rsidR="001F4B58">
        <w:rPr>
          <w:rFonts w:ascii="Times New Roman" w:hAnsi="Times New Roman"/>
          <w:sz w:val="24"/>
          <w:szCs w:val="24"/>
        </w:rPr>
        <w:t xml:space="preserve"> e </w:t>
      </w:r>
      <w:proofErr w:type="spellStart"/>
      <w:r w:rsidR="001F4B58" w:rsidRPr="006C52FC">
        <w:rPr>
          <w:rFonts w:ascii="Times New Roman" w:hAnsi="Times New Roman"/>
          <w:sz w:val="24"/>
          <w:szCs w:val="24"/>
        </w:rPr>
        <w:t>arsimit</w:t>
      </w:r>
      <w:proofErr w:type="spellEnd"/>
      <w:r w:rsidR="001F4B58" w:rsidRPr="006C52FC">
        <w:rPr>
          <w:rFonts w:ascii="Times New Roman" w:hAnsi="Times New Roman"/>
          <w:sz w:val="24"/>
          <w:szCs w:val="24"/>
        </w:rPr>
        <w:t xml:space="preserve">, </w:t>
      </w:r>
      <w:proofErr w:type="spellStart"/>
      <w:r w:rsidR="00677620">
        <w:rPr>
          <w:rFonts w:ascii="Times New Roman" w:hAnsi="Times New Roman"/>
          <w:sz w:val="24"/>
          <w:szCs w:val="24"/>
        </w:rPr>
        <w:t>shkencës</w:t>
      </w:r>
      <w:proofErr w:type="spellEnd"/>
      <w:r w:rsidR="00677620">
        <w:rPr>
          <w:rFonts w:ascii="Times New Roman" w:hAnsi="Times New Roman"/>
          <w:sz w:val="24"/>
          <w:szCs w:val="24"/>
        </w:rPr>
        <w:t>,</w:t>
      </w:r>
      <w:r w:rsidR="001F4B58">
        <w:rPr>
          <w:rFonts w:ascii="Times New Roman" w:hAnsi="Times New Roman"/>
          <w:sz w:val="24"/>
          <w:szCs w:val="24"/>
        </w:rPr>
        <w:t xml:space="preserve"> </w:t>
      </w:r>
      <w:proofErr w:type="spellStart"/>
      <w:r w:rsidR="00677620">
        <w:rPr>
          <w:rFonts w:ascii="Times New Roman" w:hAnsi="Times New Roman"/>
          <w:sz w:val="24"/>
          <w:szCs w:val="24"/>
        </w:rPr>
        <w:t>artit</w:t>
      </w:r>
      <w:proofErr w:type="spellEnd"/>
      <w:r w:rsidRPr="006C52FC">
        <w:rPr>
          <w:rFonts w:ascii="Times New Roman" w:hAnsi="Times New Roman"/>
          <w:sz w:val="24"/>
          <w:szCs w:val="24"/>
        </w:rPr>
        <w:t xml:space="preserve"> </w:t>
      </w:r>
      <w:proofErr w:type="spellStart"/>
      <w:r w:rsidR="00677620">
        <w:rPr>
          <w:rFonts w:ascii="Times New Roman" w:hAnsi="Times New Roman"/>
          <w:sz w:val="24"/>
          <w:szCs w:val="24"/>
        </w:rPr>
        <w:t>dhe</w:t>
      </w:r>
      <w:proofErr w:type="spellEnd"/>
      <w:r w:rsidR="00677620">
        <w:rPr>
          <w:rFonts w:ascii="Times New Roman" w:hAnsi="Times New Roman"/>
          <w:sz w:val="24"/>
          <w:szCs w:val="24"/>
        </w:rPr>
        <w:t xml:space="preserve"> </w:t>
      </w:r>
      <w:proofErr w:type="spellStart"/>
      <w:r w:rsidR="00677620">
        <w:rPr>
          <w:rFonts w:ascii="Times New Roman" w:hAnsi="Times New Roman"/>
          <w:sz w:val="24"/>
          <w:szCs w:val="24"/>
        </w:rPr>
        <w:t>kulturës</w:t>
      </w:r>
      <w:proofErr w:type="spellEnd"/>
      <w:r w:rsidR="00677620">
        <w:rPr>
          <w:rFonts w:ascii="Times New Roman" w:hAnsi="Times New Roman"/>
          <w:sz w:val="24"/>
          <w:szCs w:val="24"/>
        </w:rPr>
        <w:t xml:space="preserve">, </w:t>
      </w:r>
      <w:proofErr w:type="spellStart"/>
      <w:r w:rsidRPr="006C52FC">
        <w:rPr>
          <w:rFonts w:ascii="Times New Roman" w:hAnsi="Times New Roman"/>
          <w:sz w:val="24"/>
          <w:szCs w:val="24"/>
        </w:rPr>
        <w:t>dekreti</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për</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fitimin</w:t>
      </w:r>
      <w:proofErr w:type="spellEnd"/>
      <w:r w:rsidRPr="006C52FC">
        <w:rPr>
          <w:rFonts w:ascii="Times New Roman" w:hAnsi="Times New Roman"/>
          <w:sz w:val="24"/>
          <w:szCs w:val="24"/>
        </w:rPr>
        <w:t xml:space="preserve"> e </w:t>
      </w:r>
      <w:proofErr w:type="spellStart"/>
      <w:r w:rsidRPr="006C52FC">
        <w:rPr>
          <w:rFonts w:ascii="Times New Roman" w:hAnsi="Times New Roman"/>
          <w:sz w:val="24"/>
          <w:szCs w:val="24"/>
        </w:rPr>
        <w:t>shtetësisë</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shqiptare</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nxirret</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nga</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Presidenti</w:t>
      </w:r>
      <w:proofErr w:type="spellEnd"/>
      <w:r w:rsidRPr="006C52FC">
        <w:rPr>
          <w:rFonts w:ascii="Times New Roman" w:hAnsi="Times New Roman"/>
          <w:sz w:val="24"/>
          <w:szCs w:val="24"/>
        </w:rPr>
        <w:t xml:space="preserve"> </w:t>
      </w:r>
      <w:proofErr w:type="spellStart"/>
      <w:r>
        <w:rPr>
          <w:rFonts w:ascii="Times New Roman" w:hAnsi="Times New Roman"/>
          <w:sz w:val="24"/>
          <w:szCs w:val="24"/>
        </w:rPr>
        <w:t>i</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Republikës</w:t>
      </w:r>
      <w:proofErr w:type="spellEnd"/>
      <w:r w:rsidR="00F7793F">
        <w:rPr>
          <w:rFonts w:ascii="Times New Roman" w:hAnsi="Times New Roman"/>
          <w:sz w:val="24"/>
          <w:szCs w:val="24"/>
        </w:rPr>
        <w:t>,</w:t>
      </w:r>
      <w:r w:rsidRPr="006C52FC">
        <w:rPr>
          <w:rFonts w:ascii="Times New Roman" w:hAnsi="Times New Roman"/>
          <w:sz w:val="24"/>
          <w:szCs w:val="24"/>
        </w:rPr>
        <w:t xml:space="preserve"> pa </w:t>
      </w:r>
      <w:proofErr w:type="spellStart"/>
      <w:r w:rsidRPr="006C52FC">
        <w:rPr>
          <w:rFonts w:ascii="Times New Roman" w:hAnsi="Times New Roman"/>
          <w:sz w:val="24"/>
          <w:szCs w:val="24"/>
        </w:rPr>
        <w:t>ndjekur</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procedurë</w:t>
      </w:r>
      <w:r w:rsidR="00F7793F">
        <w:rPr>
          <w:rFonts w:ascii="Times New Roman" w:hAnsi="Times New Roman"/>
          <w:sz w:val="24"/>
          <w:szCs w:val="24"/>
        </w:rPr>
        <w:t>n</w:t>
      </w:r>
      <w:proofErr w:type="spellEnd"/>
      <w:r w:rsidR="00F7793F">
        <w:rPr>
          <w:rFonts w:ascii="Times New Roman" w:hAnsi="Times New Roman"/>
          <w:sz w:val="24"/>
          <w:szCs w:val="24"/>
        </w:rPr>
        <w:t xml:space="preserve"> e </w:t>
      </w:r>
      <w:proofErr w:type="spellStart"/>
      <w:r w:rsidR="00F7793F">
        <w:rPr>
          <w:rFonts w:ascii="Times New Roman" w:hAnsi="Times New Roman"/>
          <w:sz w:val="24"/>
          <w:szCs w:val="24"/>
        </w:rPr>
        <w:t>parashikuar</w:t>
      </w:r>
      <w:proofErr w:type="spellEnd"/>
      <w:r w:rsidR="00490907">
        <w:rPr>
          <w:rFonts w:ascii="Times New Roman" w:hAnsi="Times New Roman"/>
          <w:sz w:val="24"/>
          <w:szCs w:val="24"/>
        </w:rPr>
        <w:t xml:space="preserve"> </w:t>
      </w:r>
      <w:proofErr w:type="spellStart"/>
      <w:r w:rsidR="00490907">
        <w:rPr>
          <w:rFonts w:ascii="Times New Roman" w:hAnsi="Times New Roman"/>
          <w:sz w:val="24"/>
          <w:szCs w:val="24"/>
        </w:rPr>
        <w:t>në</w:t>
      </w:r>
      <w:proofErr w:type="spellEnd"/>
      <w:r w:rsidR="00490907">
        <w:rPr>
          <w:rFonts w:ascii="Times New Roman" w:hAnsi="Times New Roman"/>
          <w:sz w:val="24"/>
          <w:szCs w:val="24"/>
        </w:rPr>
        <w:t xml:space="preserve"> </w:t>
      </w:r>
      <w:proofErr w:type="spellStart"/>
      <w:r w:rsidR="00490907">
        <w:rPr>
          <w:rFonts w:ascii="Times New Roman" w:hAnsi="Times New Roman"/>
          <w:sz w:val="24"/>
          <w:szCs w:val="24"/>
        </w:rPr>
        <w:t>këtë</w:t>
      </w:r>
      <w:proofErr w:type="spellEnd"/>
      <w:r w:rsidR="00490907">
        <w:rPr>
          <w:rFonts w:ascii="Times New Roman" w:hAnsi="Times New Roman"/>
          <w:sz w:val="24"/>
          <w:szCs w:val="24"/>
        </w:rPr>
        <w:t xml:space="preserve"> </w:t>
      </w:r>
      <w:proofErr w:type="spellStart"/>
      <w:r w:rsidR="00490907">
        <w:rPr>
          <w:rFonts w:ascii="Times New Roman" w:hAnsi="Times New Roman"/>
          <w:sz w:val="24"/>
          <w:szCs w:val="24"/>
        </w:rPr>
        <w:t>ligj</w:t>
      </w:r>
      <w:proofErr w:type="spellEnd"/>
      <w:r w:rsidR="00490907">
        <w:rPr>
          <w:rFonts w:ascii="Times New Roman" w:hAnsi="Times New Roman"/>
          <w:sz w:val="24"/>
          <w:szCs w:val="24"/>
        </w:rPr>
        <w:t>.</w:t>
      </w:r>
    </w:p>
    <w:p w:rsidR="00137C46" w:rsidRDefault="00137C46" w:rsidP="009A6E70">
      <w:pPr>
        <w:pStyle w:val="Paragrafi"/>
        <w:jc w:val="center"/>
        <w:rPr>
          <w:rFonts w:ascii="Times New Roman" w:hAnsi="Times New Roman"/>
          <w:b/>
          <w:sz w:val="24"/>
          <w:szCs w:val="24"/>
        </w:rPr>
      </w:pPr>
    </w:p>
    <w:p w:rsidR="00394946" w:rsidRDefault="00394946" w:rsidP="009A6E70">
      <w:pPr>
        <w:pStyle w:val="Paragrafi"/>
        <w:jc w:val="center"/>
        <w:rPr>
          <w:rFonts w:ascii="Times New Roman" w:hAnsi="Times New Roman"/>
          <w:b/>
          <w:sz w:val="24"/>
          <w:szCs w:val="24"/>
        </w:rPr>
      </w:pPr>
    </w:p>
    <w:p w:rsidR="009A6E70" w:rsidRDefault="009A6E70" w:rsidP="009A6E70">
      <w:pPr>
        <w:pStyle w:val="Paragrafi"/>
        <w:jc w:val="center"/>
        <w:rPr>
          <w:rFonts w:ascii="Times New Roman" w:hAnsi="Times New Roman"/>
          <w:b/>
          <w:sz w:val="24"/>
          <w:szCs w:val="24"/>
        </w:rPr>
      </w:pPr>
      <w:proofErr w:type="spellStart"/>
      <w:r w:rsidRPr="006C52FC">
        <w:rPr>
          <w:rFonts w:ascii="Times New Roman" w:hAnsi="Times New Roman"/>
          <w:b/>
          <w:sz w:val="24"/>
          <w:szCs w:val="24"/>
        </w:rPr>
        <w:t>Neni</w:t>
      </w:r>
      <w:proofErr w:type="spellEnd"/>
      <w:r w:rsidRPr="006C52FC">
        <w:rPr>
          <w:rFonts w:ascii="Times New Roman" w:hAnsi="Times New Roman"/>
          <w:b/>
          <w:sz w:val="24"/>
          <w:szCs w:val="24"/>
        </w:rPr>
        <w:t xml:space="preserve"> 1</w:t>
      </w:r>
      <w:r>
        <w:rPr>
          <w:rFonts w:ascii="Times New Roman" w:hAnsi="Times New Roman"/>
          <w:b/>
          <w:sz w:val="24"/>
          <w:szCs w:val="24"/>
        </w:rPr>
        <w:t>6</w:t>
      </w:r>
    </w:p>
    <w:p w:rsidR="009A6E70" w:rsidRPr="006C52FC" w:rsidRDefault="009A6E70" w:rsidP="009A6E70">
      <w:pPr>
        <w:pStyle w:val="Paragrafi"/>
        <w:jc w:val="center"/>
        <w:rPr>
          <w:rFonts w:ascii="Times New Roman" w:hAnsi="Times New Roman"/>
          <w:b/>
          <w:sz w:val="24"/>
          <w:szCs w:val="24"/>
        </w:rPr>
      </w:pPr>
    </w:p>
    <w:p w:rsidR="009A6E70" w:rsidRPr="006C52FC" w:rsidRDefault="009A6E70" w:rsidP="009A6E70">
      <w:pPr>
        <w:pStyle w:val="Paragrafi"/>
        <w:jc w:val="center"/>
        <w:rPr>
          <w:rFonts w:ascii="Times New Roman" w:hAnsi="Times New Roman"/>
          <w:b/>
          <w:sz w:val="24"/>
          <w:szCs w:val="24"/>
        </w:rPr>
      </w:pPr>
      <w:proofErr w:type="spellStart"/>
      <w:r w:rsidRPr="006C52FC">
        <w:rPr>
          <w:rFonts w:ascii="Times New Roman" w:hAnsi="Times New Roman"/>
          <w:b/>
          <w:sz w:val="24"/>
          <w:szCs w:val="24"/>
        </w:rPr>
        <w:t>Dekreti</w:t>
      </w:r>
      <w:proofErr w:type="spellEnd"/>
      <w:r w:rsidRPr="006C52FC">
        <w:rPr>
          <w:rFonts w:ascii="Times New Roman" w:hAnsi="Times New Roman"/>
          <w:b/>
          <w:sz w:val="24"/>
          <w:szCs w:val="24"/>
        </w:rPr>
        <w:t xml:space="preserve"> </w:t>
      </w:r>
      <w:proofErr w:type="spellStart"/>
      <w:r w:rsidRPr="006C52FC">
        <w:rPr>
          <w:rFonts w:ascii="Times New Roman" w:hAnsi="Times New Roman"/>
          <w:b/>
          <w:sz w:val="24"/>
          <w:szCs w:val="24"/>
        </w:rPr>
        <w:t>për</w:t>
      </w:r>
      <w:proofErr w:type="spellEnd"/>
      <w:r w:rsidRPr="006C52FC">
        <w:rPr>
          <w:rFonts w:ascii="Times New Roman" w:hAnsi="Times New Roman"/>
          <w:b/>
          <w:sz w:val="24"/>
          <w:szCs w:val="24"/>
        </w:rPr>
        <w:t xml:space="preserve"> </w:t>
      </w:r>
      <w:proofErr w:type="spellStart"/>
      <w:r w:rsidRPr="006C52FC">
        <w:rPr>
          <w:rFonts w:ascii="Times New Roman" w:hAnsi="Times New Roman"/>
          <w:b/>
          <w:sz w:val="24"/>
          <w:szCs w:val="24"/>
        </w:rPr>
        <w:t>fitimin</w:t>
      </w:r>
      <w:proofErr w:type="spellEnd"/>
      <w:r w:rsidRPr="006C52FC">
        <w:rPr>
          <w:rFonts w:ascii="Times New Roman" w:hAnsi="Times New Roman"/>
          <w:b/>
          <w:sz w:val="24"/>
          <w:szCs w:val="24"/>
        </w:rPr>
        <w:t xml:space="preserve"> </w:t>
      </w:r>
      <w:proofErr w:type="spellStart"/>
      <w:r w:rsidRPr="006C52FC">
        <w:rPr>
          <w:rFonts w:ascii="Times New Roman" w:hAnsi="Times New Roman"/>
          <w:b/>
          <w:sz w:val="24"/>
          <w:szCs w:val="24"/>
        </w:rPr>
        <w:t>dhe</w:t>
      </w:r>
      <w:proofErr w:type="spellEnd"/>
      <w:r w:rsidRPr="006C52FC">
        <w:rPr>
          <w:rFonts w:ascii="Times New Roman" w:hAnsi="Times New Roman"/>
          <w:b/>
          <w:sz w:val="24"/>
          <w:szCs w:val="24"/>
        </w:rPr>
        <w:t xml:space="preserve"> </w:t>
      </w:r>
      <w:proofErr w:type="spellStart"/>
      <w:r w:rsidRPr="006C52FC">
        <w:rPr>
          <w:rFonts w:ascii="Times New Roman" w:hAnsi="Times New Roman"/>
          <w:b/>
          <w:sz w:val="24"/>
          <w:szCs w:val="24"/>
        </w:rPr>
        <w:t>lënien</w:t>
      </w:r>
      <w:proofErr w:type="spellEnd"/>
      <w:r w:rsidRPr="006C52FC">
        <w:rPr>
          <w:rFonts w:ascii="Times New Roman" w:hAnsi="Times New Roman"/>
          <w:b/>
          <w:sz w:val="24"/>
          <w:szCs w:val="24"/>
        </w:rPr>
        <w:t xml:space="preserve"> e </w:t>
      </w:r>
      <w:proofErr w:type="spellStart"/>
      <w:r w:rsidRPr="006C52FC">
        <w:rPr>
          <w:rFonts w:ascii="Times New Roman" w:hAnsi="Times New Roman"/>
          <w:b/>
          <w:sz w:val="24"/>
          <w:szCs w:val="24"/>
        </w:rPr>
        <w:t>shtetësisë</w:t>
      </w:r>
      <w:proofErr w:type="spellEnd"/>
    </w:p>
    <w:p w:rsidR="009A6E70" w:rsidRPr="006C52FC" w:rsidRDefault="009A6E70" w:rsidP="009A6E70">
      <w:pPr>
        <w:pStyle w:val="Paragrafi"/>
        <w:rPr>
          <w:rFonts w:ascii="Times New Roman" w:hAnsi="Times New Roman"/>
          <w:b/>
          <w:sz w:val="24"/>
          <w:szCs w:val="24"/>
        </w:rPr>
      </w:pPr>
      <w:r w:rsidRPr="006C52FC">
        <w:rPr>
          <w:rFonts w:ascii="Times New Roman" w:hAnsi="Times New Roman"/>
          <w:b/>
          <w:sz w:val="24"/>
          <w:szCs w:val="24"/>
        </w:rPr>
        <w:t xml:space="preserve"> </w:t>
      </w:r>
    </w:p>
    <w:p w:rsidR="009A6E70" w:rsidRPr="00E95D98" w:rsidRDefault="009A6E70" w:rsidP="00394946">
      <w:pPr>
        <w:pStyle w:val="Paragrafi"/>
        <w:numPr>
          <w:ilvl w:val="0"/>
          <w:numId w:val="41"/>
        </w:numPr>
        <w:spacing w:line="276" w:lineRule="auto"/>
        <w:rPr>
          <w:rFonts w:ascii="Times New Roman" w:hAnsi="Times New Roman"/>
          <w:sz w:val="24"/>
          <w:szCs w:val="24"/>
        </w:rPr>
      </w:pPr>
      <w:proofErr w:type="spellStart"/>
      <w:r w:rsidRPr="00E95D98">
        <w:rPr>
          <w:rFonts w:ascii="Times New Roman" w:hAnsi="Times New Roman"/>
          <w:sz w:val="24"/>
          <w:szCs w:val="24"/>
        </w:rPr>
        <w:t>Presidenti</w:t>
      </w:r>
      <w:proofErr w:type="spellEnd"/>
      <w:r w:rsidRPr="00E95D98">
        <w:rPr>
          <w:rFonts w:ascii="Times New Roman" w:hAnsi="Times New Roman"/>
          <w:sz w:val="24"/>
          <w:szCs w:val="24"/>
        </w:rPr>
        <w:t xml:space="preserve"> </w:t>
      </w:r>
      <w:proofErr w:type="spellStart"/>
      <w:r w:rsidRPr="00E95D98">
        <w:rPr>
          <w:rFonts w:ascii="Times New Roman" w:hAnsi="Times New Roman"/>
          <w:sz w:val="24"/>
          <w:szCs w:val="24"/>
        </w:rPr>
        <w:t>i</w:t>
      </w:r>
      <w:proofErr w:type="spellEnd"/>
      <w:r w:rsidRPr="00E95D98">
        <w:rPr>
          <w:rFonts w:ascii="Times New Roman" w:hAnsi="Times New Roman"/>
          <w:sz w:val="24"/>
          <w:szCs w:val="24"/>
        </w:rPr>
        <w:t xml:space="preserve"> </w:t>
      </w:r>
      <w:proofErr w:type="spellStart"/>
      <w:r w:rsidRPr="00E95D98">
        <w:rPr>
          <w:rFonts w:ascii="Times New Roman" w:hAnsi="Times New Roman"/>
          <w:sz w:val="24"/>
          <w:szCs w:val="24"/>
        </w:rPr>
        <w:t>Republikës</w:t>
      </w:r>
      <w:proofErr w:type="spellEnd"/>
      <w:r w:rsidRPr="00E95D98">
        <w:rPr>
          <w:rFonts w:ascii="Times New Roman" w:hAnsi="Times New Roman"/>
          <w:sz w:val="24"/>
          <w:szCs w:val="24"/>
        </w:rPr>
        <w:t xml:space="preserve">, </w:t>
      </w:r>
      <w:proofErr w:type="spellStart"/>
      <w:r w:rsidRPr="00677620">
        <w:rPr>
          <w:rFonts w:ascii="Times New Roman" w:hAnsi="Times New Roman"/>
          <w:sz w:val="24"/>
          <w:szCs w:val="24"/>
        </w:rPr>
        <w:t>brenda</w:t>
      </w:r>
      <w:proofErr w:type="spellEnd"/>
      <w:r w:rsidRPr="00677620">
        <w:rPr>
          <w:rFonts w:ascii="Times New Roman" w:hAnsi="Times New Roman"/>
          <w:sz w:val="24"/>
          <w:szCs w:val="24"/>
        </w:rPr>
        <w:t xml:space="preserve"> </w:t>
      </w:r>
      <w:r w:rsidR="00F67956" w:rsidRPr="00677620">
        <w:rPr>
          <w:rFonts w:ascii="Times New Roman" w:hAnsi="Times New Roman"/>
          <w:sz w:val="24"/>
          <w:szCs w:val="24"/>
        </w:rPr>
        <w:t>6</w:t>
      </w:r>
      <w:r w:rsidR="00623D8D" w:rsidRPr="00677620">
        <w:rPr>
          <w:rFonts w:ascii="Times New Roman" w:hAnsi="Times New Roman"/>
          <w:sz w:val="24"/>
          <w:szCs w:val="24"/>
        </w:rPr>
        <w:t>0</w:t>
      </w:r>
      <w:r w:rsidRPr="00677620">
        <w:rPr>
          <w:rFonts w:ascii="Times New Roman" w:hAnsi="Times New Roman"/>
          <w:sz w:val="24"/>
          <w:szCs w:val="24"/>
        </w:rPr>
        <w:t xml:space="preserve"> </w:t>
      </w:r>
      <w:proofErr w:type="spellStart"/>
      <w:r w:rsidRPr="00677620">
        <w:rPr>
          <w:rFonts w:ascii="Times New Roman" w:hAnsi="Times New Roman"/>
          <w:sz w:val="24"/>
          <w:szCs w:val="24"/>
        </w:rPr>
        <w:t>ditëve</w:t>
      </w:r>
      <w:proofErr w:type="spellEnd"/>
      <w:r w:rsidRPr="00677620">
        <w:rPr>
          <w:rFonts w:ascii="Times New Roman" w:hAnsi="Times New Roman"/>
          <w:sz w:val="24"/>
          <w:szCs w:val="24"/>
        </w:rPr>
        <w:t xml:space="preserve"> </w:t>
      </w:r>
      <w:proofErr w:type="spellStart"/>
      <w:r w:rsidRPr="00677620">
        <w:rPr>
          <w:rFonts w:ascii="Times New Roman" w:hAnsi="Times New Roman"/>
          <w:sz w:val="24"/>
          <w:szCs w:val="24"/>
        </w:rPr>
        <w:t>nga</w:t>
      </w:r>
      <w:proofErr w:type="spellEnd"/>
      <w:r w:rsidRPr="00677620">
        <w:rPr>
          <w:rFonts w:ascii="Times New Roman" w:hAnsi="Times New Roman"/>
          <w:sz w:val="24"/>
          <w:szCs w:val="24"/>
        </w:rPr>
        <w:t xml:space="preserve"> </w:t>
      </w:r>
      <w:proofErr w:type="spellStart"/>
      <w:r w:rsidRPr="00677620">
        <w:rPr>
          <w:rFonts w:ascii="Times New Roman" w:hAnsi="Times New Roman"/>
          <w:sz w:val="24"/>
          <w:szCs w:val="24"/>
        </w:rPr>
        <w:t>paraqitja</w:t>
      </w:r>
      <w:proofErr w:type="spellEnd"/>
      <w:r w:rsidRPr="00677620">
        <w:rPr>
          <w:rFonts w:ascii="Times New Roman" w:hAnsi="Times New Roman"/>
          <w:sz w:val="24"/>
          <w:szCs w:val="24"/>
        </w:rPr>
        <w:t xml:space="preserve"> </w:t>
      </w:r>
      <w:r w:rsidRPr="00E95D98">
        <w:rPr>
          <w:rFonts w:ascii="Times New Roman" w:hAnsi="Times New Roman"/>
          <w:sz w:val="24"/>
          <w:szCs w:val="24"/>
        </w:rPr>
        <w:t xml:space="preserve">e </w:t>
      </w:r>
      <w:proofErr w:type="spellStart"/>
      <w:r w:rsidRPr="00E95D98">
        <w:rPr>
          <w:rFonts w:ascii="Times New Roman" w:hAnsi="Times New Roman"/>
          <w:sz w:val="24"/>
          <w:szCs w:val="24"/>
        </w:rPr>
        <w:t>propozimit</w:t>
      </w:r>
      <w:proofErr w:type="spellEnd"/>
      <w:r w:rsidRPr="00E95D98">
        <w:rPr>
          <w:rFonts w:ascii="Times New Roman" w:hAnsi="Times New Roman"/>
          <w:sz w:val="24"/>
          <w:szCs w:val="24"/>
        </w:rPr>
        <w:t xml:space="preserve"> </w:t>
      </w:r>
      <w:proofErr w:type="spellStart"/>
      <w:r w:rsidRPr="00E95D98">
        <w:rPr>
          <w:rFonts w:ascii="Times New Roman" w:hAnsi="Times New Roman"/>
          <w:sz w:val="24"/>
          <w:szCs w:val="24"/>
        </w:rPr>
        <w:t>nga</w:t>
      </w:r>
      <w:proofErr w:type="spellEnd"/>
      <w:r w:rsidRPr="00E95D98">
        <w:rPr>
          <w:rFonts w:ascii="Times New Roman" w:hAnsi="Times New Roman"/>
          <w:sz w:val="24"/>
          <w:szCs w:val="24"/>
        </w:rPr>
        <w:t xml:space="preserve"> </w:t>
      </w:r>
      <w:proofErr w:type="spellStart"/>
      <w:r w:rsidRPr="00E95D98">
        <w:rPr>
          <w:rFonts w:ascii="Times New Roman" w:hAnsi="Times New Roman"/>
          <w:sz w:val="24"/>
          <w:szCs w:val="24"/>
        </w:rPr>
        <w:t>Ministria</w:t>
      </w:r>
      <w:proofErr w:type="spellEnd"/>
      <w:r w:rsidRPr="00E95D98">
        <w:rPr>
          <w:rFonts w:ascii="Times New Roman" w:hAnsi="Times New Roman"/>
          <w:sz w:val="24"/>
          <w:szCs w:val="24"/>
        </w:rPr>
        <w:t xml:space="preserve"> e </w:t>
      </w:r>
      <w:proofErr w:type="spellStart"/>
      <w:r w:rsidRPr="00E95D98">
        <w:rPr>
          <w:rFonts w:ascii="Times New Roman" w:hAnsi="Times New Roman"/>
          <w:sz w:val="24"/>
          <w:szCs w:val="24"/>
        </w:rPr>
        <w:t>Brendshme</w:t>
      </w:r>
      <w:proofErr w:type="spellEnd"/>
      <w:r w:rsidRPr="00E95D98">
        <w:rPr>
          <w:rFonts w:ascii="Times New Roman" w:hAnsi="Times New Roman"/>
          <w:sz w:val="24"/>
          <w:szCs w:val="24"/>
        </w:rPr>
        <w:t xml:space="preserve">, </w:t>
      </w:r>
      <w:proofErr w:type="spellStart"/>
      <w:r w:rsidRPr="00E95D98">
        <w:rPr>
          <w:rFonts w:ascii="Times New Roman" w:hAnsi="Times New Roman"/>
          <w:sz w:val="24"/>
          <w:szCs w:val="24"/>
        </w:rPr>
        <w:t>nxjerr</w:t>
      </w:r>
      <w:proofErr w:type="spellEnd"/>
      <w:r w:rsidRPr="00E95D98">
        <w:rPr>
          <w:rFonts w:ascii="Times New Roman" w:hAnsi="Times New Roman"/>
          <w:sz w:val="24"/>
          <w:szCs w:val="24"/>
        </w:rPr>
        <w:t xml:space="preserve"> </w:t>
      </w:r>
      <w:proofErr w:type="spellStart"/>
      <w:r w:rsidRPr="00E95D98">
        <w:rPr>
          <w:rFonts w:ascii="Times New Roman" w:hAnsi="Times New Roman"/>
          <w:sz w:val="24"/>
          <w:szCs w:val="24"/>
        </w:rPr>
        <w:t>dekretin</w:t>
      </w:r>
      <w:proofErr w:type="spellEnd"/>
      <w:r w:rsidRPr="00E95D98">
        <w:rPr>
          <w:rFonts w:ascii="Times New Roman" w:hAnsi="Times New Roman"/>
          <w:sz w:val="24"/>
          <w:szCs w:val="24"/>
        </w:rPr>
        <w:t xml:space="preserve"> </w:t>
      </w:r>
      <w:proofErr w:type="spellStart"/>
      <w:r w:rsidRPr="00E95D98">
        <w:rPr>
          <w:rFonts w:ascii="Times New Roman" w:hAnsi="Times New Roman"/>
          <w:sz w:val="24"/>
          <w:szCs w:val="24"/>
        </w:rPr>
        <w:t>përkatës</w:t>
      </w:r>
      <w:proofErr w:type="spellEnd"/>
      <w:r w:rsidRPr="00E95D98">
        <w:rPr>
          <w:rFonts w:ascii="Times New Roman" w:hAnsi="Times New Roman"/>
          <w:sz w:val="24"/>
          <w:szCs w:val="24"/>
        </w:rPr>
        <w:t xml:space="preserve"> </w:t>
      </w:r>
      <w:proofErr w:type="spellStart"/>
      <w:r w:rsidRPr="00E95D98">
        <w:rPr>
          <w:rFonts w:ascii="Times New Roman" w:hAnsi="Times New Roman"/>
          <w:sz w:val="24"/>
          <w:szCs w:val="24"/>
        </w:rPr>
        <w:t>dhe</w:t>
      </w:r>
      <w:proofErr w:type="spellEnd"/>
      <w:r w:rsidRPr="00E95D98">
        <w:rPr>
          <w:rFonts w:ascii="Times New Roman" w:hAnsi="Times New Roman"/>
          <w:sz w:val="24"/>
          <w:szCs w:val="24"/>
        </w:rPr>
        <w:t xml:space="preserve"> </w:t>
      </w:r>
      <w:proofErr w:type="spellStart"/>
      <w:r w:rsidRPr="00E95D98">
        <w:rPr>
          <w:rFonts w:ascii="Times New Roman" w:hAnsi="Times New Roman"/>
          <w:sz w:val="24"/>
          <w:szCs w:val="24"/>
        </w:rPr>
        <w:t>ia</w:t>
      </w:r>
      <w:proofErr w:type="spellEnd"/>
      <w:r w:rsidRPr="00E95D98">
        <w:rPr>
          <w:rFonts w:ascii="Times New Roman" w:hAnsi="Times New Roman"/>
          <w:sz w:val="24"/>
          <w:szCs w:val="24"/>
        </w:rPr>
        <w:t xml:space="preserve"> </w:t>
      </w:r>
      <w:proofErr w:type="spellStart"/>
      <w:r w:rsidRPr="00E95D98">
        <w:rPr>
          <w:rFonts w:ascii="Times New Roman" w:hAnsi="Times New Roman"/>
          <w:sz w:val="24"/>
          <w:szCs w:val="24"/>
        </w:rPr>
        <w:t>komunikon</w:t>
      </w:r>
      <w:proofErr w:type="spellEnd"/>
      <w:r w:rsidRPr="00E95D98">
        <w:rPr>
          <w:rFonts w:ascii="Times New Roman" w:hAnsi="Times New Roman"/>
          <w:sz w:val="24"/>
          <w:szCs w:val="24"/>
        </w:rPr>
        <w:t xml:space="preserve"> </w:t>
      </w:r>
      <w:proofErr w:type="spellStart"/>
      <w:r w:rsidRPr="00E95D98">
        <w:rPr>
          <w:rFonts w:ascii="Times New Roman" w:hAnsi="Times New Roman"/>
          <w:sz w:val="24"/>
          <w:szCs w:val="24"/>
        </w:rPr>
        <w:t>personit</w:t>
      </w:r>
      <w:proofErr w:type="spellEnd"/>
      <w:r w:rsidRPr="00E95D98">
        <w:rPr>
          <w:rFonts w:ascii="Times New Roman" w:hAnsi="Times New Roman"/>
          <w:sz w:val="24"/>
          <w:szCs w:val="24"/>
        </w:rPr>
        <w:t xml:space="preserve"> </w:t>
      </w:r>
      <w:proofErr w:type="spellStart"/>
      <w:r w:rsidRPr="00E95D98">
        <w:rPr>
          <w:rFonts w:ascii="Times New Roman" w:hAnsi="Times New Roman"/>
          <w:sz w:val="24"/>
          <w:szCs w:val="24"/>
        </w:rPr>
        <w:t>që</w:t>
      </w:r>
      <w:proofErr w:type="spellEnd"/>
      <w:r w:rsidRPr="00E95D98">
        <w:rPr>
          <w:rFonts w:ascii="Times New Roman" w:hAnsi="Times New Roman"/>
          <w:sz w:val="24"/>
          <w:szCs w:val="24"/>
        </w:rPr>
        <w:t xml:space="preserve"> </w:t>
      </w:r>
      <w:proofErr w:type="spellStart"/>
      <w:r w:rsidRPr="00E95D98">
        <w:rPr>
          <w:rFonts w:ascii="Times New Roman" w:hAnsi="Times New Roman"/>
          <w:sz w:val="24"/>
          <w:szCs w:val="24"/>
        </w:rPr>
        <w:t>ka</w:t>
      </w:r>
      <w:proofErr w:type="spellEnd"/>
      <w:r w:rsidRPr="00E95D98">
        <w:rPr>
          <w:rFonts w:ascii="Times New Roman" w:hAnsi="Times New Roman"/>
          <w:sz w:val="24"/>
          <w:szCs w:val="24"/>
        </w:rPr>
        <w:t xml:space="preserve"> </w:t>
      </w:r>
      <w:proofErr w:type="spellStart"/>
      <w:r w:rsidRPr="00E95D98">
        <w:rPr>
          <w:rFonts w:ascii="Times New Roman" w:hAnsi="Times New Roman"/>
          <w:sz w:val="24"/>
          <w:szCs w:val="24"/>
        </w:rPr>
        <w:t>paraqitur</w:t>
      </w:r>
      <w:proofErr w:type="spellEnd"/>
      <w:r w:rsidRPr="00E95D98">
        <w:rPr>
          <w:rFonts w:ascii="Times New Roman" w:hAnsi="Times New Roman"/>
          <w:sz w:val="24"/>
          <w:szCs w:val="24"/>
        </w:rPr>
        <w:t xml:space="preserve"> </w:t>
      </w:r>
      <w:proofErr w:type="spellStart"/>
      <w:r w:rsidRPr="00E95D98">
        <w:rPr>
          <w:rFonts w:ascii="Times New Roman" w:hAnsi="Times New Roman"/>
          <w:sz w:val="24"/>
          <w:szCs w:val="24"/>
        </w:rPr>
        <w:t>kërkesën</w:t>
      </w:r>
      <w:proofErr w:type="spellEnd"/>
      <w:r w:rsidRPr="00E95D98">
        <w:rPr>
          <w:rFonts w:ascii="Times New Roman" w:hAnsi="Times New Roman"/>
          <w:sz w:val="24"/>
          <w:szCs w:val="24"/>
        </w:rPr>
        <w:t>.</w:t>
      </w:r>
      <w:r w:rsidR="00D9115C" w:rsidRPr="00E95D98">
        <w:rPr>
          <w:rFonts w:ascii="Times New Roman" w:hAnsi="Times New Roman"/>
          <w:sz w:val="24"/>
          <w:szCs w:val="24"/>
        </w:rPr>
        <w:t xml:space="preserve"> </w:t>
      </w:r>
      <w:proofErr w:type="spellStart"/>
      <w:r w:rsidR="00D9115C" w:rsidRPr="00E95D98">
        <w:rPr>
          <w:rFonts w:ascii="Times New Roman" w:hAnsi="Times New Roman"/>
          <w:color w:val="000000"/>
          <w:sz w:val="24"/>
          <w:szCs w:val="24"/>
        </w:rPr>
        <w:t>Në</w:t>
      </w:r>
      <w:proofErr w:type="spellEnd"/>
      <w:r w:rsidR="00D9115C" w:rsidRPr="00E95D98">
        <w:rPr>
          <w:rFonts w:ascii="Times New Roman" w:hAnsi="Times New Roman"/>
          <w:color w:val="000000"/>
          <w:sz w:val="24"/>
          <w:szCs w:val="24"/>
        </w:rPr>
        <w:t xml:space="preserve"> </w:t>
      </w:r>
      <w:proofErr w:type="spellStart"/>
      <w:r w:rsidR="00D9115C" w:rsidRPr="00E95D98">
        <w:rPr>
          <w:rFonts w:ascii="Times New Roman" w:hAnsi="Times New Roman"/>
          <w:color w:val="000000"/>
          <w:sz w:val="24"/>
          <w:szCs w:val="24"/>
        </w:rPr>
        <w:t>rast</w:t>
      </w:r>
      <w:proofErr w:type="spellEnd"/>
      <w:r w:rsidR="00D9115C" w:rsidRPr="00E95D98">
        <w:rPr>
          <w:rFonts w:ascii="Times New Roman" w:hAnsi="Times New Roman"/>
          <w:color w:val="000000"/>
          <w:sz w:val="24"/>
          <w:szCs w:val="24"/>
        </w:rPr>
        <w:t xml:space="preserve"> se </w:t>
      </w:r>
      <w:proofErr w:type="spellStart"/>
      <w:r w:rsidR="00D9115C" w:rsidRPr="00E95D98">
        <w:rPr>
          <w:rFonts w:ascii="Times New Roman" w:hAnsi="Times New Roman"/>
          <w:color w:val="000000"/>
          <w:sz w:val="24"/>
          <w:szCs w:val="24"/>
        </w:rPr>
        <w:t>kërkesa</w:t>
      </w:r>
      <w:proofErr w:type="spellEnd"/>
      <w:r w:rsidR="00D9115C" w:rsidRPr="00E95D98">
        <w:rPr>
          <w:rFonts w:ascii="Times New Roman" w:hAnsi="Times New Roman"/>
          <w:color w:val="000000"/>
          <w:sz w:val="24"/>
          <w:szCs w:val="24"/>
        </w:rPr>
        <w:t xml:space="preserve"> </w:t>
      </w:r>
      <w:proofErr w:type="spellStart"/>
      <w:r w:rsidR="00EE3B0B">
        <w:rPr>
          <w:rFonts w:ascii="Times New Roman" w:hAnsi="Times New Roman"/>
          <w:color w:val="000000"/>
          <w:sz w:val="24"/>
          <w:szCs w:val="24"/>
        </w:rPr>
        <w:t>dhe</w:t>
      </w:r>
      <w:proofErr w:type="spellEnd"/>
      <w:r w:rsidR="00EE3B0B">
        <w:rPr>
          <w:rFonts w:ascii="Times New Roman" w:hAnsi="Times New Roman"/>
          <w:color w:val="000000"/>
          <w:sz w:val="24"/>
          <w:szCs w:val="24"/>
        </w:rPr>
        <w:t xml:space="preserve"> </w:t>
      </w:r>
      <w:proofErr w:type="spellStart"/>
      <w:r w:rsidR="00EE3B0B">
        <w:rPr>
          <w:rFonts w:ascii="Times New Roman" w:hAnsi="Times New Roman"/>
          <w:color w:val="000000"/>
          <w:sz w:val="24"/>
          <w:szCs w:val="24"/>
        </w:rPr>
        <w:t>dokumentacioni</w:t>
      </w:r>
      <w:proofErr w:type="spellEnd"/>
      <w:r w:rsidR="00EE3B0B">
        <w:rPr>
          <w:rFonts w:ascii="Times New Roman" w:hAnsi="Times New Roman"/>
          <w:color w:val="000000"/>
          <w:sz w:val="24"/>
          <w:szCs w:val="24"/>
        </w:rPr>
        <w:t xml:space="preserve"> </w:t>
      </w:r>
      <w:proofErr w:type="spellStart"/>
      <w:r w:rsidR="00EE3B0B">
        <w:rPr>
          <w:rFonts w:ascii="Times New Roman" w:hAnsi="Times New Roman"/>
          <w:color w:val="000000"/>
          <w:sz w:val="24"/>
          <w:szCs w:val="24"/>
        </w:rPr>
        <w:t>shoqërues</w:t>
      </w:r>
      <w:proofErr w:type="spellEnd"/>
      <w:r w:rsidR="00EE3B0B">
        <w:rPr>
          <w:rFonts w:ascii="Times New Roman" w:hAnsi="Times New Roman"/>
          <w:color w:val="000000"/>
          <w:sz w:val="24"/>
          <w:szCs w:val="24"/>
        </w:rPr>
        <w:t xml:space="preserve"> </w:t>
      </w:r>
      <w:proofErr w:type="spellStart"/>
      <w:r w:rsidR="00D9115C" w:rsidRPr="00E95D98">
        <w:rPr>
          <w:rFonts w:ascii="Times New Roman" w:hAnsi="Times New Roman"/>
          <w:color w:val="000000"/>
          <w:sz w:val="24"/>
          <w:szCs w:val="24"/>
        </w:rPr>
        <w:t>nuk</w:t>
      </w:r>
      <w:proofErr w:type="spellEnd"/>
      <w:r w:rsidR="00D9115C" w:rsidRPr="00E95D98">
        <w:rPr>
          <w:rFonts w:ascii="Times New Roman" w:hAnsi="Times New Roman"/>
          <w:color w:val="000000"/>
          <w:sz w:val="24"/>
          <w:szCs w:val="24"/>
        </w:rPr>
        <w:t xml:space="preserve"> </w:t>
      </w:r>
      <w:proofErr w:type="spellStart"/>
      <w:r w:rsidR="004A513D">
        <w:rPr>
          <w:rFonts w:ascii="Times New Roman" w:hAnsi="Times New Roman"/>
          <w:color w:val="000000"/>
          <w:sz w:val="24"/>
          <w:szCs w:val="24"/>
        </w:rPr>
        <w:t>janë</w:t>
      </w:r>
      <w:proofErr w:type="spellEnd"/>
      <w:r w:rsidR="00D9115C" w:rsidRPr="00E95D98">
        <w:rPr>
          <w:rFonts w:ascii="Times New Roman" w:hAnsi="Times New Roman"/>
          <w:color w:val="000000"/>
          <w:sz w:val="24"/>
          <w:szCs w:val="24"/>
        </w:rPr>
        <w:t xml:space="preserve"> </w:t>
      </w:r>
      <w:proofErr w:type="spellStart"/>
      <w:r w:rsidR="004A513D">
        <w:rPr>
          <w:rFonts w:ascii="Times New Roman" w:hAnsi="Times New Roman"/>
          <w:color w:val="000000"/>
          <w:sz w:val="24"/>
          <w:szCs w:val="24"/>
        </w:rPr>
        <w:t>të</w:t>
      </w:r>
      <w:proofErr w:type="spellEnd"/>
      <w:r w:rsidR="00D9115C" w:rsidRPr="00E95D98">
        <w:rPr>
          <w:rFonts w:ascii="Times New Roman" w:hAnsi="Times New Roman"/>
          <w:color w:val="000000"/>
          <w:sz w:val="24"/>
          <w:szCs w:val="24"/>
        </w:rPr>
        <w:t xml:space="preserve"> </w:t>
      </w:r>
      <w:proofErr w:type="spellStart"/>
      <w:r w:rsidR="00D9115C" w:rsidRPr="00E95D98">
        <w:rPr>
          <w:rFonts w:ascii="Times New Roman" w:hAnsi="Times New Roman"/>
          <w:color w:val="000000"/>
          <w:sz w:val="24"/>
          <w:szCs w:val="24"/>
        </w:rPr>
        <w:t>plot</w:t>
      </w:r>
      <w:r w:rsidR="004A513D">
        <w:rPr>
          <w:rFonts w:ascii="Times New Roman" w:hAnsi="Times New Roman"/>
          <w:color w:val="000000"/>
          <w:sz w:val="24"/>
          <w:szCs w:val="24"/>
        </w:rPr>
        <w:t>a</w:t>
      </w:r>
      <w:proofErr w:type="spellEnd"/>
      <w:r w:rsidR="00D9115C" w:rsidRPr="00E95D98">
        <w:rPr>
          <w:rFonts w:ascii="Times New Roman" w:hAnsi="Times New Roman"/>
          <w:color w:val="000000"/>
          <w:sz w:val="24"/>
          <w:szCs w:val="24"/>
        </w:rPr>
        <w:t xml:space="preserve">, </w:t>
      </w:r>
      <w:proofErr w:type="spellStart"/>
      <w:r w:rsidR="004A513D">
        <w:rPr>
          <w:rFonts w:ascii="Times New Roman" w:hAnsi="Times New Roman"/>
          <w:color w:val="000000"/>
          <w:sz w:val="24"/>
          <w:szCs w:val="24"/>
        </w:rPr>
        <w:t>i</w:t>
      </w:r>
      <w:proofErr w:type="spellEnd"/>
      <w:r w:rsidR="004A513D">
        <w:rPr>
          <w:rFonts w:ascii="Times New Roman" w:hAnsi="Times New Roman"/>
          <w:color w:val="000000"/>
          <w:sz w:val="24"/>
          <w:szCs w:val="24"/>
        </w:rPr>
        <w:t xml:space="preserve"> </w:t>
      </w:r>
      <w:proofErr w:type="spellStart"/>
      <w:r w:rsidR="00D9115C" w:rsidRPr="00E95D98">
        <w:rPr>
          <w:rFonts w:ascii="Times New Roman" w:hAnsi="Times New Roman"/>
          <w:color w:val="000000"/>
          <w:sz w:val="24"/>
          <w:szCs w:val="24"/>
        </w:rPr>
        <w:t>kthehe</w:t>
      </w:r>
      <w:r w:rsidR="004A513D">
        <w:rPr>
          <w:rFonts w:ascii="Times New Roman" w:hAnsi="Times New Roman"/>
          <w:color w:val="000000"/>
          <w:sz w:val="24"/>
          <w:szCs w:val="24"/>
        </w:rPr>
        <w:t>n</w:t>
      </w:r>
      <w:proofErr w:type="spellEnd"/>
      <w:r w:rsidR="00D9115C" w:rsidRPr="00E95D98">
        <w:rPr>
          <w:rFonts w:ascii="Times New Roman" w:hAnsi="Times New Roman"/>
          <w:color w:val="000000"/>
          <w:sz w:val="24"/>
          <w:szCs w:val="24"/>
        </w:rPr>
        <w:t xml:space="preserve"> </w:t>
      </w:r>
      <w:proofErr w:type="spellStart"/>
      <w:r w:rsidR="00D9115C" w:rsidRPr="00E95D98">
        <w:rPr>
          <w:rFonts w:ascii="Times New Roman" w:hAnsi="Times New Roman"/>
          <w:color w:val="000000"/>
          <w:sz w:val="24"/>
          <w:szCs w:val="24"/>
        </w:rPr>
        <w:t>për</w:t>
      </w:r>
      <w:proofErr w:type="spellEnd"/>
      <w:r w:rsidR="00D9115C" w:rsidRPr="00E95D98">
        <w:rPr>
          <w:rFonts w:ascii="Times New Roman" w:hAnsi="Times New Roman"/>
          <w:color w:val="000000"/>
          <w:sz w:val="24"/>
          <w:szCs w:val="24"/>
        </w:rPr>
        <w:t xml:space="preserve"> </w:t>
      </w:r>
      <w:proofErr w:type="spellStart"/>
      <w:r w:rsidR="00D9115C" w:rsidRPr="00E95D98">
        <w:rPr>
          <w:rFonts w:ascii="Times New Roman" w:hAnsi="Times New Roman"/>
          <w:color w:val="000000"/>
          <w:sz w:val="24"/>
          <w:szCs w:val="24"/>
        </w:rPr>
        <w:t>plotës</w:t>
      </w:r>
      <w:r w:rsidR="004A513D">
        <w:rPr>
          <w:rFonts w:ascii="Times New Roman" w:hAnsi="Times New Roman"/>
          <w:color w:val="000000"/>
          <w:sz w:val="24"/>
          <w:szCs w:val="24"/>
        </w:rPr>
        <w:t>im</w:t>
      </w:r>
      <w:proofErr w:type="spellEnd"/>
      <w:r w:rsidR="00D9115C" w:rsidRPr="00E95D98">
        <w:rPr>
          <w:rFonts w:ascii="Times New Roman" w:hAnsi="Times New Roman"/>
          <w:color w:val="000000"/>
          <w:sz w:val="24"/>
          <w:szCs w:val="24"/>
        </w:rPr>
        <w:t xml:space="preserve"> </w:t>
      </w:r>
      <w:proofErr w:type="spellStart"/>
      <w:r w:rsidR="004A513D">
        <w:rPr>
          <w:rFonts w:ascii="Times New Roman" w:hAnsi="Times New Roman"/>
          <w:color w:val="000000"/>
          <w:sz w:val="24"/>
          <w:szCs w:val="24"/>
        </w:rPr>
        <w:t>strukturës</w:t>
      </w:r>
      <w:proofErr w:type="spellEnd"/>
      <w:r w:rsidR="004A513D">
        <w:rPr>
          <w:rFonts w:ascii="Times New Roman" w:hAnsi="Times New Roman"/>
          <w:color w:val="000000"/>
          <w:sz w:val="24"/>
          <w:szCs w:val="24"/>
        </w:rPr>
        <w:t xml:space="preserve"> </w:t>
      </w:r>
      <w:proofErr w:type="spellStart"/>
      <w:r w:rsidR="004A513D">
        <w:rPr>
          <w:rFonts w:ascii="Times New Roman" w:hAnsi="Times New Roman"/>
          <w:color w:val="000000"/>
          <w:sz w:val="24"/>
          <w:szCs w:val="24"/>
        </w:rPr>
        <w:t>përgjegjëse</w:t>
      </w:r>
      <w:proofErr w:type="spellEnd"/>
      <w:r w:rsidR="004A513D">
        <w:rPr>
          <w:rFonts w:ascii="Times New Roman" w:hAnsi="Times New Roman"/>
          <w:color w:val="000000"/>
          <w:sz w:val="24"/>
          <w:szCs w:val="24"/>
        </w:rPr>
        <w:t xml:space="preserve"> </w:t>
      </w:r>
      <w:proofErr w:type="spellStart"/>
      <w:r w:rsidR="004A513D">
        <w:rPr>
          <w:rFonts w:ascii="Times New Roman" w:hAnsi="Times New Roman"/>
          <w:color w:val="000000"/>
          <w:sz w:val="24"/>
          <w:szCs w:val="24"/>
        </w:rPr>
        <w:t>në</w:t>
      </w:r>
      <w:proofErr w:type="spellEnd"/>
      <w:r w:rsidR="004A513D">
        <w:rPr>
          <w:rFonts w:ascii="Times New Roman" w:hAnsi="Times New Roman"/>
          <w:color w:val="000000"/>
          <w:sz w:val="24"/>
          <w:szCs w:val="24"/>
        </w:rPr>
        <w:t xml:space="preserve"> </w:t>
      </w:r>
      <w:proofErr w:type="spellStart"/>
      <w:r w:rsidR="00D9115C" w:rsidRPr="00E95D98">
        <w:rPr>
          <w:rFonts w:ascii="Times New Roman" w:hAnsi="Times New Roman"/>
          <w:color w:val="000000"/>
          <w:sz w:val="24"/>
          <w:szCs w:val="24"/>
        </w:rPr>
        <w:t>Ministri</w:t>
      </w:r>
      <w:r w:rsidR="004A513D">
        <w:rPr>
          <w:rFonts w:ascii="Times New Roman" w:hAnsi="Times New Roman"/>
          <w:color w:val="000000"/>
          <w:sz w:val="24"/>
          <w:szCs w:val="24"/>
        </w:rPr>
        <w:t>n</w:t>
      </w:r>
      <w:r w:rsidR="00D9115C" w:rsidRPr="00E95D98">
        <w:rPr>
          <w:rFonts w:ascii="Times New Roman" w:hAnsi="Times New Roman"/>
          <w:color w:val="000000"/>
          <w:sz w:val="24"/>
          <w:szCs w:val="24"/>
        </w:rPr>
        <w:t>ë</w:t>
      </w:r>
      <w:proofErr w:type="spellEnd"/>
      <w:r w:rsidR="00D9115C" w:rsidRPr="00E95D98">
        <w:rPr>
          <w:rFonts w:ascii="Times New Roman" w:hAnsi="Times New Roman"/>
          <w:color w:val="000000"/>
          <w:sz w:val="24"/>
          <w:szCs w:val="24"/>
        </w:rPr>
        <w:t xml:space="preserve"> </w:t>
      </w:r>
      <w:r w:rsidR="004A513D">
        <w:rPr>
          <w:rFonts w:ascii="Times New Roman" w:hAnsi="Times New Roman"/>
          <w:color w:val="000000"/>
          <w:sz w:val="24"/>
          <w:szCs w:val="24"/>
        </w:rPr>
        <w:t>e</w:t>
      </w:r>
      <w:r w:rsidR="00D9115C" w:rsidRPr="00E95D98">
        <w:rPr>
          <w:rFonts w:ascii="Times New Roman" w:hAnsi="Times New Roman"/>
          <w:color w:val="000000"/>
          <w:sz w:val="24"/>
          <w:szCs w:val="24"/>
        </w:rPr>
        <w:t xml:space="preserve"> </w:t>
      </w:r>
      <w:proofErr w:type="spellStart"/>
      <w:r w:rsidR="00677620">
        <w:rPr>
          <w:rFonts w:ascii="Times New Roman" w:hAnsi="Times New Roman"/>
          <w:color w:val="000000"/>
          <w:sz w:val="24"/>
          <w:szCs w:val="24"/>
        </w:rPr>
        <w:t>Brendshme</w:t>
      </w:r>
      <w:proofErr w:type="spellEnd"/>
      <w:r w:rsidR="00677620">
        <w:rPr>
          <w:rFonts w:ascii="Times New Roman" w:hAnsi="Times New Roman"/>
          <w:color w:val="000000"/>
          <w:sz w:val="24"/>
          <w:szCs w:val="24"/>
        </w:rPr>
        <w:t>,</w:t>
      </w:r>
      <w:r w:rsidR="00D9115C" w:rsidRPr="00E95D98">
        <w:rPr>
          <w:rFonts w:ascii="Times New Roman" w:hAnsi="Times New Roman"/>
          <w:color w:val="000000"/>
          <w:sz w:val="24"/>
          <w:szCs w:val="24"/>
        </w:rPr>
        <w:t xml:space="preserve"> </w:t>
      </w:r>
      <w:proofErr w:type="spellStart"/>
      <w:r w:rsidR="00D9115C" w:rsidRPr="00E95D98">
        <w:rPr>
          <w:rFonts w:ascii="Times New Roman" w:hAnsi="Times New Roman"/>
          <w:color w:val="000000"/>
          <w:sz w:val="24"/>
          <w:szCs w:val="24"/>
        </w:rPr>
        <w:t>brenda</w:t>
      </w:r>
      <w:proofErr w:type="spellEnd"/>
      <w:r w:rsidR="00D9115C" w:rsidRPr="00E95D98">
        <w:rPr>
          <w:rFonts w:ascii="Times New Roman" w:hAnsi="Times New Roman"/>
          <w:color w:val="000000"/>
          <w:sz w:val="24"/>
          <w:szCs w:val="24"/>
        </w:rPr>
        <w:t xml:space="preserve"> </w:t>
      </w:r>
      <w:r w:rsidR="00677620">
        <w:rPr>
          <w:rFonts w:ascii="Times New Roman" w:hAnsi="Times New Roman"/>
          <w:color w:val="000000"/>
          <w:sz w:val="24"/>
          <w:szCs w:val="24"/>
        </w:rPr>
        <w:t xml:space="preserve">30 </w:t>
      </w:r>
      <w:proofErr w:type="spellStart"/>
      <w:r w:rsidR="00677620">
        <w:rPr>
          <w:rFonts w:ascii="Times New Roman" w:hAnsi="Times New Roman"/>
          <w:color w:val="000000"/>
          <w:sz w:val="24"/>
          <w:szCs w:val="24"/>
        </w:rPr>
        <w:t>ditëve</w:t>
      </w:r>
      <w:proofErr w:type="spellEnd"/>
      <w:r w:rsidR="00D9115C" w:rsidRPr="00E95D98">
        <w:rPr>
          <w:rFonts w:ascii="Times New Roman" w:hAnsi="Times New Roman"/>
          <w:color w:val="000000"/>
          <w:sz w:val="24"/>
          <w:szCs w:val="24"/>
        </w:rPr>
        <w:t xml:space="preserve"> </w:t>
      </w:r>
      <w:proofErr w:type="spellStart"/>
      <w:r w:rsidR="00D9115C" w:rsidRPr="00E95D98">
        <w:rPr>
          <w:rFonts w:ascii="Times New Roman" w:hAnsi="Times New Roman"/>
          <w:color w:val="000000"/>
          <w:sz w:val="24"/>
          <w:szCs w:val="24"/>
        </w:rPr>
        <w:t>nga</w:t>
      </w:r>
      <w:proofErr w:type="spellEnd"/>
      <w:r w:rsidR="00D9115C" w:rsidRPr="00E95D98">
        <w:rPr>
          <w:rFonts w:ascii="Times New Roman" w:hAnsi="Times New Roman"/>
          <w:color w:val="000000"/>
          <w:sz w:val="24"/>
          <w:szCs w:val="24"/>
        </w:rPr>
        <w:t xml:space="preserve"> </w:t>
      </w:r>
      <w:proofErr w:type="spellStart"/>
      <w:r w:rsidR="00D9115C" w:rsidRPr="00E95D98">
        <w:rPr>
          <w:rFonts w:ascii="Times New Roman" w:hAnsi="Times New Roman"/>
          <w:color w:val="000000"/>
          <w:sz w:val="24"/>
          <w:szCs w:val="24"/>
        </w:rPr>
        <w:t>dita</w:t>
      </w:r>
      <w:proofErr w:type="spellEnd"/>
      <w:r w:rsidR="00D9115C" w:rsidRPr="00E95D98">
        <w:rPr>
          <w:rFonts w:ascii="Times New Roman" w:hAnsi="Times New Roman"/>
          <w:color w:val="000000"/>
          <w:sz w:val="24"/>
          <w:szCs w:val="24"/>
        </w:rPr>
        <w:t xml:space="preserve"> e </w:t>
      </w:r>
      <w:proofErr w:type="spellStart"/>
      <w:r w:rsidR="00D9115C" w:rsidRPr="00E95D98">
        <w:rPr>
          <w:rFonts w:ascii="Times New Roman" w:hAnsi="Times New Roman"/>
          <w:color w:val="000000"/>
          <w:sz w:val="24"/>
          <w:szCs w:val="24"/>
        </w:rPr>
        <w:t>paraqitjes</w:t>
      </w:r>
      <w:proofErr w:type="spellEnd"/>
      <w:r w:rsidR="00D9115C" w:rsidRPr="00E95D98">
        <w:rPr>
          <w:rFonts w:ascii="Times New Roman" w:hAnsi="Times New Roman"/>
          <w:color w:val="000000"/>
          <w:sz w:val="24"/>
          <w:szCs w:val="24"/>
        </w:rPr>
        <w:t>.</w:t>
      </w:r>
    </w:p>
    <w:p w:rsidR="009A6E70" w:rsidRPr="00394946" w:rsidRDefault="009A6E70" w:rsidP="00394946">
      <w:pPr>
        <w:pStyle w:val="Paragrafi"/>
        <w:numPr>
          <w:ilvl w:val="0"/>
          <w:numId w:val="41"/>
        </w:numPr>
        <w:spacing w:line="276" w:lineRule="auto"/>
        <w:rPr>
          <w:rFonts w:ascii="Times New Roman" w:hAnsi="Times New Roman"/>
          <w:sz w:val="24"/>
          <w:szCs w:val="24"/>
        </w:rPr>
      </w:pPr>
      <w:r w:rsidRPr="00394946">
        <w:rPr>
          <w:rFonts w:ascii="Times New Roman" w:hAnsi="Times New Roman"/>
          <w:sz w:val="24"/>
          <w:szCs w:val="24"/>
        </w:rPr>
        <w:t xml:space="preserve">Kopje e </w:t>
      </w:r>
      <w:proofErr w:type="spellStart"/>
      <w:r w:rsidRPr="00394946">
        <w:rPr>
          <w:rFonts w:ascii="Times New Roman" w:hAnsi="Times New Roman"/>
          <w:sz w:val="24"/>
          <w:szCs w:val="24"/>
        </w:rPr>
        <w:t>dekretit</w:t>
      </w:r>
      <w:proofErr w:type="spellEnd"/>
      <w:r w:rsidRPr="00394946">
        <w:rPr>
          <w:rFonts w:ascii="Times New Roman" w:hAnsi="Times New Roman"/>
          <w:sz w:val="24"/>
          <w:szCs w:val="24"/>
        </w:rPr>
        <w:t xml:space="preserve"> </w:t>
      </w:r>
      <w:proofErr w:type="spellStart"/>
      <w:r w:rsidRPr="00394946">
        <w:rPr>
          <w:rFonts w:ascii="Times New Roman" w:hAnsi="Times New Roman"/>
          <w:sz w:val="24"/>
          <w:szCs w:val="24"/>
        </w:rPr>
        <w:t>për</w:t>
      </w:r>
      <w:proofErr w:type="spellEnd"/>
      <w:r w:rsidRPr="00394946">
        <w:rPr>
          <w:rFonts w:ascii="Times New Roman" w:hAnsi="Times New Roman"/>
          <w:sz w:val="24"/>
          <w:szCs w:val="24"/>
        </w:rPr>
        <w:t xml:space="preserve"> </w:t>
      </w:r>
      <w:proofErr w:type="spellStart"/>
      <w:r w:rsidRPr="00394946">
        <w:rPr>
          <w:rFonts w:ascii="Times New Roman" w:hAnsi="Times New Roman"/>
          <w:sz w:val="24"/>
          <w:szCs w:val="24"/>
        </w:rPr>
        <w:t>fitimin</w:t>
      </w:r>
      <w:proofErr w:type="spellEnd"/>
      <w:r w:rsidRPr="00394946">
        <w:rPr>
          <w:rFonts w:ascii="Times New Roman" w:hAnsi="Times New Roman"/>
          <w:sz w:val="24"/>
          <w:szCs w:val="24"/>
        </w:rPr>
        <w:t xml:space="preserve"> </w:t>
      </w:r>
      <w:proofErr w:type="spellStart"/>
      <w:r w:rsidRPr="00394946">
        <w:rPr>
          <w:rFonts w:ascii="Times New Roman" w:hAnsi="Times New Roman"/>
          <w:sz w:val="24"/>
          <w:szCs w:val="24"/>
        </w:rPr>
        <w:t>ose</w:t>
      </w:r>
      <w:proofErr w:type="spellEnd"/>
      <w:r w:rsidRPr="00394946">
        <w:rPr>
          <w:rFonts w:ascii="Times New Roman" w:hAnsi="Times New Roman"/>
          <w:sz w:val="24"/>
          <w:szCs w:val="24"/>
        </w:rPr>
        <w:t xml:space="preserve"> </w:t>
      </w:r>
      <w:proofErr w:type="spellStart"/>
      <w:r w:rsidRPr="00394946">
        <w:rPr>
          <w:rFonts w:ascii="Times New Roman" w:hAnsi="Times New Roman"/>
          <w:sz w:val="24"/>
          <w:szCs w:val="24"/>
        </w:rPr>
        <w:t>heqjen</w:t>
      </w:r>
      <w:proofErr w:type="spellEnd"/>
      <w:r w:rsidRPr="00394946">
        <w:rPr>
          <w:rFonts w:ascii="Times New Roman" w:hAnsi="Times New Roman"/>
          <w:sz w:val="24"/>
          <w:szCs w:val="24"/>
        </w:rPr>
        <w:t xml:space="preserve"> </w:t>
      </w:r>
      <w:proofErr w:type="spellStart"/>
      <w:r w:rsidRPr="00394946">
        <w:rPr>
          <w:rFonts w:ascii="Times New Roman" w:hAnsi="Times New Roman"/>
          <w:sz w:val="24"/>
          <w:szCs w:val="24"/>
        </w:rPr>
        <w:t>dorë</w:t>
      </w:r>
      <w:proofErr w:type="spellEnd"/>
      <w:r w:rsidRPr="00394946">
        <w:rPr>
          <w:rFonts w:ascii="Times New Roman" w:hAnsi="Times New Roman"/>
          <w:sz w:val="24"/>
          <w:szCs w:val="24"/>
        </w:rPr>
        <w:t xml:space="preserve"> </w:t>
      </w:r>
      <w:proofErr w:type="spellStart"/>
      <w:r w:rsidRPr="00394946">
        <w:rPr>
          <w:rFonts w:ascii="Times New Roman" w:hAnsi="Times New Roman"/>
          <w:sz w:val="24"/>
          <w:szCs w:val="24"/>
        </w:rPr>
        <w:t>nga</w:t>
      </w:r>
      <w:proofErr w:type="spellEnd"/>
      <w:r w:rsidRPr="00394946">
        <w:rPr>
          <w:rFonts w:ascii="Times New Roman" w:hAnsi="Times New Roman"/>
          <w:sz w:val="24"/>
          <w:szCs w:val="24"/>
        </w:rPr>
        <w:t xml:space="preserve"> </w:t>
      </w:r>
      <w:proofErr w:type="spellStart"/>
      <w:r w:rsidRPr="00394946">
        <w:rPr>
          <w:rFonts w:ascii="Times New Roman" w:hAnsi="Times New Roman"/>
          <w:sz w:val="24"/>
          <w:szCs w:val="24"/>
        </w:rPr>
        <w:t>shtetësia</w:t>
      </w:r>
      <w:proofErr w:type="spellEnd"/>
      <w:r w:rsidRPr="00394946">
        <w:rPr>
          <w:rFonts w:ascii="Times New Roman" w:hAnsi="Times New Roman"/>
          <w:sz w:val="24"/>
          <w:szCs w:val="24"/>
        </w:rPr>
        <w:t xml:space="preserve"> </w:t>
      </w:r>
      <w:proofErr w:type="spellStart"/>
      <w:r w:rsidRPr="00394946">
        <w:rPr>
          <w:rFonts w:ascii="Times New Roman" w:hAnsi="Times New Roman"/>
          <w:sz w:val="24"/>
          <w:szCs w:val="24"/>
        </w:rPr>
        <w:t>shqiptare</w:t>
      </w:r>
      <w:proofErr w:type="spellEnd"/>
      <w:r w:rsidRPr="00394946">
        <w:rPr>
          <w:rFonts w:ascii="Times New Roman" w:hAnsi="Times New Roman"/>
          <w:sz w:val="24"/>
          <w:szCs w:val="24"/>
        </w:rPr>
        <w:t xml:space="preserve">, </w:t>
      </w:r>
      <w:proofErr w:type="spellStart"/>
      <w:r w:rsidRPr="00394946">
        <w:rPr>
          <w:rFonts w:ascii="Times New Roman" w:hAnsi="Times New Roman"/>
          <w:sz w:val="24"/>
          <w:szCs w:val="24"/>
        </w:rPr>
        <w:t>i</w:t>
      </w:r>
      <w:proofErr w:type="spellEnd"/>
      <w:r w:rsidRPr="00394946">
        <w:rPr>
          <w:rFonts w:ascii="Times New Roman" w:hAnsi="Times New Roman"/>
          <w:sz w:val="24"/>
          <w:szCs w:val="24"/>
        </w:rPr>
        <w:t xml:space="preserve"> </w:t>
      </w:r>
      <w:proofErr w:type="spellStart"/>
      <w:r w:rsidRPr="00394946">
        <w:rPr>
          <w:rFonts w:ascii="Times New Roman" w:hAnsi="Times New Roman"/>
          <w:sz w:val="24"/>
          <w:szCs w:val="24"/>
        </w:rPr>
        <w:t>d</w:t>
      </w:r>
      <w:r w:rsidR="004639B8" w:rsidRPr="00394946">
        <w:rPr>
          <w:rFonts w:ascii="Times New Roman" w:hAnsi="Times New Roman"/>
          <w:sz w:val="24"/>
          <w:szCs w:val="24"/>
        </w:rPr>
        <w:t>ërgohet</w:t>
      </w:r>
      <w:proofErr w:type="spellEnd"/>
      <w:r w:rsidR="004639B8" w:rsidRPr="00394946">
        <w:rPr>
          <w:rFonts w:ascii="Times New Roman" w:hAnsi="Times New Roman"/>
          <w:sz w:val="24"/>
          <w:szCs w:val="24"/>
        </w:rPr>
        <w:t xml:space="preserve"> </w:t>
      </w:r>
      <w:proofErr w:type="spellStart"/>
      <w:r w:rsidR="00B10848" w:rsidRPr="00394946">
        <w:rPr>
          <w:rFonts w:ascii="Times New Roman" w:hAnsi="Times New Roman"/>
          <w:sz w:val="24"/>
          <w:szCs w:val="24"/>
        </w:rPr>
        <w:t>edhe</w:t>
      </w:r>
      <w:proofErr w:type="spellEnd"/>
      <w:r w:rsidR="00B10848" w:rsidRPr="00394946">
        <w:rPr>
          <w:rFonts w:ascii="Times New Roman" w:hAnsi="Times New Roman"/>
          <w:sz w:val="24"/>
          <w:szCs w:val="24"/>
        </w:rPr>
        <w:t xml:space="preserve"> </w:t>
      </w:r>
      <w:proofErr w:type="spellStart"/>
      <w:r w:rsidR="00B10848" w:rsidRPr="00394946">
        <w:rPr>
          <w:rFonts w:ascii="Times New Roman" w:hAnsi="Times New Roman"/>
          <w:sz w:val="24"/>
          <w:szCs w:val="24"/>
        </w:rPr>
        <w:t>Ministrisë</w:t>
      </w:r>
      <w:proofErr w:type="spellEnd"/>
      <w:r w:rsidR="00B10848" w:rsidRPr="00394946">
        <w:rPr>
          <w:rFonts w:ascii="Times New Roman" w:hAnsi="Times New Roman"/>
          <w:sz w:val="24"/>
          <w:szCs w:val="24"/>
        </w:rPr>
        <w:t xml:space="preserve"> </w:t>
      </w:r>
      <w:proofErr w:type="spellStart"/>
      <w:r w:rsidR="00B10848" w:rsidRPr="00394946">
        <w:rPr>
          <w:rFonts w:ascii="Times New Roman" w:hAnsi="Times New Roman"/>
          <w:sz w:val="24"/>
          <w:szCs w:val="24"/>
        </w:rPr>
        <w:t>së</w:t>
      </w:r>
      <w:proofErr w:type="spellEnd"/>
      <w:r w:rsidR="00B10848" w:rsidRPr="00394946">
        <w:rPr>
          <w:rFonts w:ascii="Times New Roman" w:hAnsi="Times New Roman"/>
          <w:sz w:val="24"/>
          <w:szCs w:val="24"/>
        </w:rPr>
        <w:t xml:space="preserve"> </w:t>
      </w:r>
      <w:proofErr w:type="spellStart"/>
      <w:r w:rsidR="00B10848" w:rsidRPr="00394946">
        <w:rPr>
          <w:rFonts w:ascii="Times New Roman" w:hAnsi="Times New Roman"/>
          <w:sz w:val="24"/>
          <w:szCs w:val="24"/>
        </w:rPr>
        <w:t>Brendshme</w:t>
      </w:r>
      <w:proofErr w:type="spellEnd"/>
      <w:r w:rsidR="00B10848" w:rsidRPr="00394946">
        <w:rPr>
          <w:rFonts w:ascii="Times New Roman" w:hAnsi="Times New Roman"/>
          <w:sz w:val="24"/>
          <w:szCs w:val="24"/>
        </w:rPr>
        <w:t xml:space="preserve">, </w:t>
      </w:r>
      <w:proofErr w:type="spellStart"/>
      <w:r w:rsidR="00B10848" w:rsidRPr="00394946">
        <w:rPr>
          <w:rFonts w:ascii="Times New Roman" w:hAnsi="Times New Roman"/>
          <w:sz w:val="24"/>
          <w:szCs w:val="24"/>
        </w:rPr>
        <w:t>për</w:t>
      </w:r>
      <w:proofErr w:type="spellEnd"/>
      <w:r w:rsidR="00B10848" w:rsidRPr="00394946">
        <w:rPr>
          <w:rFonts w:ascii="Times New Roman" w:hAnsi="Times New Roman"/>
          <w:sz w:val="24"/>
          <w:szCs w:val="24"/>
        </w:rPr>
        <w:t xml:space="preserve"> </w:t>
      </w:r>
      <w:proofErr w:type="spellStart"/>
      <w:r w:rsidR="00B10848" w:rsidRPr="00394946">
        <w:rPr>
          <w:rFonts w:ascii="Times New Roman" w:hAnsi="Times New Roman"/>
          <w:sz w:val="24"/>
          <w:szCs w:val="24"/>
        </w:rPr>
        <w:t>të</w:t>
      </w:r>
      <w:proofErr w:type="spellEnd"/>
      <w:r w:rsidR="00B10848" w:rsidRPr="00394946">
        <w:rPr>
          <w:rFonts w:ascii="Times New Roman" w:hAnsi="Times New Roman"/>
          <w:sz w:val="24"/>
          <w:szCs w:val="24"/>
        </w:rPr>
        <w:t xml:space="preserve"> </w:t>
      </w:r>
      <w:proofErr w:type="spellStart"/>
      <w:r w:rsidR="00B10848" w:rsidRPr="00394946">
        <w:rPr>
          <w:rFonts w:ascii="Times New Roman" w:hAnsi="Times New Roman"/>
          <w:sz w:val="24"/>
          <w:szCs w:val="24"/>
        </w:rPr>
        <w:t>kryer</w:t>
      </w:r>
      <w:proofErr w:type="spellEnd"/>
      <w:r w:rsidR="00B10848" w:rsidRPr="00394946">
        <w:rPr>
          <w:rFonts w:ascii="Times New Roman" w:hAnsi="Times New Roman"/>
          <w:sz w:val="24"/>
          <w:szCs w:val="24"/>
        </w:rPr>
        <w:t xml:space="preserve"> </w:t>
      </w:r>
      <w:proofErr w:type="spellStart"/>
      <w:r w:rsidR="00B10848" w:rsidRPr="00394946">
        <w:rPr>
          <w:rFonts w:ascii="Times New Roman" w:hAnsi="Times New Roman"/>
          <w:sz w:val="24"/>
          <w:szCs w:val="24"/>
        </w:rPr>
        <w:t>veprimet</w:t>
      </w:r>
      <w:proofErr w:type="spellEnd"/>
      <w:r w:rsidR="00B10848" w:rsidRPr="00394946">
        <w:rPr>
          <w:rFonts w:ascii="Times New Roman" w:hAnsi="Times New Roman"/>
          <w:sz w:val="24"/>
          <w:szCs w:val="24"/>
        </w:rPr>
        <w:t xml:space="preserve"> e </w:t>
      </w:r>
      <w:proofErr w:type="spellStart"/>
      <w:r w:rsidR="00B10848" w:rsidRPr="00394946">
        <w:rPr>
          <w:rFonts w:ascii="Times New Roman" w:hAnsi="Times New Roman"/>
          <w:sz w:val="24"/>
          <w:szCs w:val="24"/>
        </w:rPr>
        <w:t>nevojshme</w:t>
      </w:r>
      <w:proofErr w:type="spellEnd"/>
      <w:r w:rsidR="00B10848" w:rsidRPr="00394946">
        <w:rPr>
          <w:rFonts w:ascii="Times New Roman" w:hAnsi="Times New Roman"/>
          <w:sz w:val="24"/>
          <w:szCs w:val="24"/>
        </w:rPr>
        <w:t xml:space="preserve"> administrative.</w:t>
      </w:r>
    </w:p>
    <w:p w:rsidR="009A6E70" w:rsidRDefault="009A6E70" w:rsidP="00394946">
      <w:pPr>
        <w:pStyle w:val="Paragrafi"/>
        <w:numPr>
          <w:ilvl w:val="0"/>
          <w:numId w:val="41"/>
        </w:numPr>
        <w:spacing w:line="276" w:lineRule="auto"/>
        <w:rPr>
          <w:rFonts w:ascii="Times New Roman" w:hAnsi="Times New Roman"/>
          <w:sz w:val="24"/>
          <w:szCs w:val="24"/>
        </w:rPr>
      </w:pPr>
      <w:proofErr w:type="spellStart"/>
      <w:r w:rsidRPr="006C52FC">
        <w:rPr>
          <w:rFonts w:ascii="Times New Roman" w:hAnsi="Times New Roman"/>
          <w:sz w:val="24"/>
          <w:szCs w:val="24"/>
        </w:rPr>
        <w:t>Dekreti</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botohet</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në</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Fletoren</w:t>
      </w:r>
      <w:proofErr w:type="spellEnd"/>
      <w:r w:rsidRPr="006C52FC">
        <w:rPr>
          <w:rFonts w:ascii="Times New Roman" w:hAnsi="Times New Roman"/>
          <w:sz w:val="24"/>
          <w:szCs w:val="24"/>
        </w:rPr>
        <w:t xml:space="preserve"> </w:t>
      </w:r>
      <w:proofErr w:type="spellStart"/>
      <w:r w:rsidRPr="006C52FC">
        <w:rPr>
          <w:rFonts w:ascii="Times New Roman" w:hAnsi="Times New Roman"/>
          <w:sz w:val="24"/>
          <w:szCs w:val="24"/>
        </w:rPr>
        <w:t>Zyrtare</w:t>
      </w:r>
      <w:proofErr w:type="spellEnd"/>
      <w:r w:rsidRPr="006C52FC">
        <w:rPr>
          <w:rFonts w:ascii="Times New Roman" w:hAnsi="Times New Roman"/>
          <w:sz w:val="24"/>
          <w:szCs w:val="24"/>
        </w:rPr>
        <w:t>.</w:t>
      </w:r>
    </w:p>
    <w:p w:rsidR="009A6E70" w:rsidRDefault="009A6E70" w:rsidP="009A6E70">
      <w:pPr>
        <w:pStyle w:val="Paragrafi"/>
        <w:ind w:left="720" w:firstLine="0"/>
        <w:rPr>
          <w:rFonts w:ascii="Times New Roman" w:hAnsi="Times New Roman"/>
          <w:sz w:val="24"/>
          <w:szCs w:val="24"/>
        </w:rPr>
      </w:pPr>
    </w:p>
    <w:p w:rsidR="00394946" w:rsidRPr="00FB4244" w:rsidRDefault="00394946" w:rsidP="009A6E70">
      <w:pPr>
        <w:pStyle w:val="Paragrafi"/>
        <w:ind w:left="720" w:firstLine="0"/>
        <w:rPr>
          <w:rFonts w:ascii="Times New Roman" w:hAnsi="Times New Roman"/>
          <w:sz w:val="24"/>
          <w:szCs w:val="24"/>
        </w:rPr>
      </w:pPr>
    </w:p>
    <w:p w:rsidR="009A6E70" w:rsidRDefault="009A6E70" w:rsidP="009A6E70">
      <w:pPr>
        <w:pStyle w:val="ListParagraph"/>
        <w:tabs>
          <w:tab w:val="right" w:pos="8640"/>
        </w:tabs>
        <w:jc w:val="center"/>
        <w:rPr>
          <w:rFonts w:cs="Times New Roman"/>
          <w:b/>
          <w:bCs/>
          <w:szCs w:val="24"/>
        </w:rPr>
      </w:pPr>
      <w:r>
        <w:rPr>
          <w:rFonts w:cs="Times New Roman"/>
          <w:b/>
          <w:bCs/>
          <w:szCs w:val="24"/>
        </w:rPr>
        <w:t>Neni 17</w:t>
      </w:r>
    </w:p>
    <w:p w:rsidR="009A6E70" w:rsidRPr="006C52FC" w:rsidRDefault="009A6E70" w:rsidP="009A6E70">
      <w:pPr>
        <w:pStyle w:val="ListParagraph"/>
        <w:tabs>
          <w:tab w:val="right" w:pos="8640"/>
        </w:tabs>
        <w:jc w:val="center"/>
        <w:rPr>
          <w:rFonts w:cs="Times New Roman"/>
          <w:b/>
          <w:bCs/>
          <w:szCs w:val="24"/>
        </w:rPr>
      </w:pPr>
    </w:p>
    <w:p w:rsidR="009A6E70" w:rsidRPr="006C52FC" w:rsidRDefault="009A6E70" w:rsidP="009A6E70">
      <w:pPr>
        <w:pStyle w:val="ListParagraph"/>
        <w:tabs>
          <w:tab w:val="right" w:pos="8640"/>
        </w:tabs>
        <w:jc w:val="center"/>
        <w:rPr>
          <w:rFonts w:cs="Times New Roman"/>
          <w:b/>
          <w:bCs/>
          <w:szCs w:val="24"/>
        </w:rPr>
      </w:pPr>
      <w:r w:rsidRPr="006C52FC">
        <w:rPr>
          <w:rFonts w:cs="Times New Roman"/>
          <w:b/>
          <w:bCs/>
          <w:szCs w:val="24"/>
        </w:rPr>
        <w:t>Betimi</w:t>
      </w:r>
    </w:p>
    <w:p w:rsidR="009A6E70" w:rsidRPr="003139B2" w:rsidRDefault="009A6E70" w:rsidP="009A6E70">
      <w:pPr>
        <w:pStyle w:val="ListParagraph"/>
        <w:tabs>
          <w:tab w:val="right" w:pos="8640"/>
        </w:tabs>
        <w:jc w:val="center"/>
        <w:rPr>
          <w:rFonts w:cs="Times New Roman"/>
          <w:b/>
          <w:bCs/>
          <w:szCs w:val="24"/>
        </w:rPr>
      </w:pPr>
    </w:p>
    <w:p w:rsidR="009A6E70" w:rsidRDefault="00677620" w:rsidP="00677620">
      <w:pPr>
        <w:tabs>
          <w:tab w:val="right" w:pos="8640"/>
        </w:tabs>
        <w:ind w:left="360"/>
        <w:jc w:val="both"/>
        <w:rPr>
          <w:rFonts w:ascii="Times New Roman" w:hAnsi="Times New Roman" w:cs="Times New Roman"/>
          <w:bCs/>
          <w:sz w:val="24"/>
          <w:szCs w:val="24"/>
        </w:rPr>
      </w:pPr>
      <w:r>
        <w:rPr>
          <w:rFonts w:ascii="Times New Roman" w:hAnsi="Times New Roman" w:cs="Times New Roman"/>
          <w:bCs/>
          <w:sz w:val="24"/>
          <w:szCs w:val="24"/>
        </w:rPr>
        <w:tab/>
      </w:r>
      <w:proofErr w:type="spellStart"/>
      <w:r w:rsidR="009A6E70" w:rsidRPr="003139B2">
        <w:rPr>
          <w:rFonts w:ascii="Times New Roman" w:hAnsi="Times New Roman" w:cs="Times New Roman"/>
          <w:bCs/>
          <w:sz w:val="24"/>
          <w:szCs w:val="24"/>
        </w:rPr>
        <w:t>Personi</w:t>
      </w:r>
      <w:proofErr w:type="spellEnd"/>
      <w:r w:rsidR="009A6E70" w:rsidRPr="003139B2">
        <w:rPr>
          <w:rFonts w:ascii="Times New Roman" w:hAnsi="Times New Roman" w:cs="Times New Roman"/>
          <w:bCs/>
          <w:sz w:val="24"/>
          <w:szCs w:val="24"/>
        </w:rPr>
        <w:t xml:space="preserve"> </w:t>
      </w:r>
      <w:proofErr w:type="spellStart"/>
      <w:r w:rsidR="009A6E70" w:rsidRPr="003139B2">
        <w:rPr>
          <w:rFonts w:ascii="Times New Roman" w:hAnsi="Times New Roman" w:cs="Times New Roman"/>
          <w:bCs/>
          <w:sz w:val="24"/>
          <w:szCs w:val="24"/>
        </w:rPr>
        <w:t>që</w:t>
      </w:r>
      <w:proofErr w:type="spellEnd"/>
      <w:r w:rsidR="009A6E70" w:rsidRPr="003139B2">
        <w:rPr>
          <w:rFonts w:ascii="Times New Roman" w:hAnsi="Times New Roman" w:cs="Times New Roman"/>
          <w:bCs/>
          <w:sz w:val="24"/>
          <w:szCs w:val="24"/>
        </w:rPr>
        <w:t xml:space="preserve"> </w:t>
      </w:r>
      <w:proofErr w:type="spellStart"/>
      <w:r w:rsidR="009A6E70" w:rsidRPr="003139B2">
        <w:rPr>
          <w:rFonts w:ascii="Times New Roman" w:hAnsi="Times New Roman" w:cs="Times New Roman"/>
          <w:bCs/>
          <w:sz w:val="24"/>
          <w:szCs w:val="24"/>
        </w:rPr>
        <w:t>fiton</w:t>
      </w:r>
      <w:proofErr w:type="spellEnd"/>
      <w:r w:rsidR="009A6E70" w:rsidRPr="003139B2">
        <w:rPr>
          <w:rFonts w:ascii="Times New Roman" w:hAnsi="Times New Roman" w:cs="Times New Roman"/>
          <w:bCs/>
          <w:sz w:val="24"/>
          <w:szCs w:val="24"/>
        </w:rPr>
        <w:t xml:space="preserve"> </w:t>
      </w:r>
      <w:proofErr w:type="spellStart"/>
      <w:r w:rsidR="009A6E70" w:rsidRPr="003139B2">
        <w:rPr>
          <w:rFonts w:ascii="Times New Roman" w:hAnsi="Times New Roman" w:cs="Times New Roman"/>
          <w:bCs/>
          <w:sz w:val="24"/>
          <w:szCs w:val="24"/>
        </w:rPr>
        <w:t>shtetësinë</w:t>
      </w:r>
      <w:proofErr w:type="spellEnd"/>
      <w:r w:rsidR="009A6E70" w:rsidRPr="003139B2">
        <w:rPr>
          <w:rFonts w:ascii="Times New Roman" w:hAnsi="Times New Roman" w:cs="Times New Roman"/>
          <w:bCs/>
          <w:sz w:val="24"/>
          <w:szCs w:val="24"/>
        </w:rPr>
        <w:t xml:space="preserve"> </w:t>
      </w:r>
      <w:proofErr w:type="spellStart"/>
      <w:r w:rsidR="009A6E70" w:rsidRPr="003139B2">
        <w:rPr>
          <w:rFonts w:ascii="Times New Roman" w:hAnsi="Times New Roman" w:cs="Times New Roman"/>
          <w:bCs/>
          <w:sz w:val="24"/>
          <w:szCs w:val="24"/>
        </w:rPr>
        <w:t>shqiptare</w:t>
      </w:r>
      <w:proofErr w:type="spellEnd"/>
      <w:r w:rsidR="009A6E70" w:rsidRPr="003139B2">
        <w:rPr>
          <w:rFonts w:ascii="Times New Roman" w:hAnsi="Times New Roman" w:cs="Times New Roman"/>
          <w:bCs/>
          <w:sz w:val="24"/>
          <w:szCs w:val="24"/>
        </w:rPr>
        <w:t xml:space="preserve"> me </w:t>
      </w:r>
      <w:proofErr w:type="spellStart"/>
      <w:r w:rsidR="009A6E70" w:rsidRPr="003139B2">
        <w:rPr>
          <w:rFonts w:ascii="Times New Roman" w:hAnsi="Times New Roman" w:cs="Times New Roman"/>
          <w:bCs/>
          <w:sz w:val="24"/>
          <w:szCs w:val="24"/>
        </w:rPr>
        <w:t>natyralizim</w:t>
      </w:r>
      <w:proofErr w:type="spellEnd"/>
      <w:r w:rsidR="009A6E70" w:rsidRPr="003139B2">
        <w:rPr>
          <w:rFonts w:ascii="Times New Roman" w:hAnsi="Times New Roman" w:cs="Times New Roman"/>
          <w:bCs/>
          <w:sz w:val="24"/>
          <w:szCs w:val="24"/>
        </w:rPr>
        <w:t xml:space="preserve"> </w:t>
      </w:r>
      <w:proofErr w:type="spellStart"/>
      <w:r w:rsidR="009A6E70" w:rsidRPr="003139B2">
        <w:rPr>
          <w:rFonts w:ascii="Times New Roman" w:hAnsi="Times New Roman" w:cs="Times New Roman"/>
          <w:bCs/>
          <w:sz w:val="24"/>
          <w:szCs w:val="24"/>
        </w:rPr>
        <w:t>dhe</w:t>
      </w:r>
      <w:proofErr w:type="spellEnd"/>
      <w:r w:rsidR="009A6E70" w:rsidRPr="003139B2">
        <w:rPr>
          <w:rFonts w:ascii="Times New Roman" w:hAnsi="Times New Roman" w:cs="Times New Roman"/>
          <w:bCs/>
          <w:sz w:val="24"/>
          <w:szCs w:val="24"/>
        </w:rPr>
        <w:t xml:space="preserve"> </w:t>
      </w:r>
      <w:proofErr w:type="spellStart"/>
      <w:r w:rsidR="009A6E70" w:rsidRPr="003139B2">
        <w:rPr>
          <w:rFonts w:ascii="Times New Roman" w:hAnsi="Times New Roman" w:cs="Times New Roman"/>
          <w:bCs/>
          <w:sz w:val="24"/>
          <w:szCs w:val="24"/>
        </w:rPr>
        <w:t>në</w:t>
      </w:r>
      <w:proofErr w:type="spellEnd"/>
      <w:r w:rsidR="009A6E70" w:rsidRPr="003139B2">
        <w:rPr>
          <w:rFonts w:ascii="Times New Roman" w:hAnsi="Times New Roman" w:cs="Times New Roman"/>
          <w:bCs/>
          <w:sz w:val="24"/>
          <w:szCs w:val="24"/>
        </w:rPr>
        <w:t xml:space="preserve"> </w:t>
      </w:r>
      <w:proofErr w:type="spellStart"/>
      <w:r w:rsidR="009A6E70" w:rsidRPr="003139B2">
        <w:rPr>
          <w:rFonts w:ascii="Times New Roman" w:hAnsi="Times New Roman" w:cs="Times New Roman"/>
          <w:bCs/>
          <w:sz w:val="24"/>
          <w:szCs w:val="24"/>
        </w:rPr>
        <w:t>bazë</w:t>
      </w:r>
      <w:proofErr w:type="spellEnd"/>
      <w:r w:rsidR="009A6E70" w:rsidRPr="003139B2">
        <w:rPr>
          <w:rFonts w:ascii="Times New Roman" w:hAnsi="Times New Roman" w:cs="Times New Roman"/>
          <w:bCs/>
          <w:sz w:val="24"/>
          <w:szCs w:val="24"/>
        </w:rPr>
        <w:t xml:space="preserve"> </w:t>
      </w:r>
      <w:proofErr w:type="spellStart"/>
      <w:r w:rsidR="009A6E70" w:rsidRPr="003139B2">
        <w:rPr>
          <w:rFonts w:ascii="Times New Roman" w:hAnsi="Times New Roman" w:cs="Times New Roman"/>
          <w:bCs/>
          <w:sz w:val="24"/>
          <w:szCs w:val="24"/>
        </w:rPr>
        <w:t>të</w:t>
      </w:r>
      <w:proofErr w:type="spellEnd"/>
      <w:r w:rsidR="009A6E70" w:rsidRPr="003139B2">
        <w:rPr>
          <w:rFonts w:ascii="Times New Roman" w:hAnsi="Times New Roman" w:cs="Times New Roman"/>
          <w:bCs/>
          <w:sz w:val="24"/>
          <w:szCs w:val="24"/>
        </w:rPr>
        <w:t xml:space="preserve"> </w:t>
      </w:r>
      <w:proofErr w:type="spellStart"/>
      <w:r w:rsidR="009A6E70" w:rsidRPr="003139B2">
        <w:rPr>
          <w:rFonts w:ascii="Times New Roman" w:hAnsi="Times New Roman" w:cs="Times New Roman"/>
          <w:bCs/>
          <w:sz w:val="24"/>
          <w:szCs w:val="24"/>
        </w:rPr>
        <w:t>origji</w:t>
      </w:r>
      <w:r>
        <w:rPr>
          <w:rFonts w:ascii="Times New Roman" w:hAnsi="Times New Roman" w:cs="Times New Roman"/>
          <w:bCs/>
          <w:sz w:val="24"/>
          <w:szCs w:val="24"/>
        </w:rPr>
        <w:t>nës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betohet</w:t>
      </w:r>
      <w:proofErr w:type="spellEnd"/>
      <w:r>
        <w:rPr>
          <w:rFonts w:ascii="Times New Roman" w:hAnsi="Times New Roman" w:cs="Times New Roman"/>
          <w:bCs/>
          <w:sz w:val="24"/>
          <w:szCs w:val="24"/>
        </w:rPr>
        <w:t xml:space="preserve"> para </w:t>
      </w:r>
      <w:proofErr w:type="spellStart"/>
      <w:r>
        <w:rPr>
          <w:rFonts w:ascii="Times New Roman" w:hAnsi="Times New Roman" w:cs="Times New Roman"/>
          <w:bCs/>
          <w:sz w:val="24"/>
          <w:szCs w:val="24"/>
        </w:rPr>
        <w:t>Kryetarit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të</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w:t>
      </w:r>
      <w:r w:rsidR="009A6E70" w:rsidRPr="003139B2">
        <w:rPr>
          <w:rFonts w:ascii="Times New Roman" w:hAnsi="Times New Roman" w:cs="Times New Roman"/>
          <w:bCs/>
          <w:sz w:val="24"/>
          <w:szCs w:val="24"/>
        </w:rPr>
        <w:t>ashkisë</w:t>
      </w:r>
      <w:proofErr w:type="spellEnd"/>
      <w:r w:rsidR="009A6E70" w:rsidRPr="003139B2">
        <w:rPr>
          <w:rFonts w:ascii="Times New Roman" w:hAnsi="Times New Roman" w:cs="Times New Roman"/>
          <w:bCs/>
          <w:sz w:val="24"/>
          <w:szCs w:val="24"/>
        </w:rPr>
        <w:t xml:space="preserve">, </w:t>
      </w:r>
      <w:proofErr w:type="spellStart"/>
      <w:r w:rsidR="009A6E70" w:rsidRPr="003139B2">
        <w:rPr>
          <w:rFonts w:ascii="Times New Roman" w:hAnsi="Times New Roman" w:cs="Times New Roman"/>
          <w:bCs/>
          <w:sz w:val="24"/>
          <w:szCs w:val="24"/>
        </w:rPr>
        <w:t>për</w:t>
      </w:r>
      <w:proofErr w:type="spellEnd"/>
      <w:r w:rsidR="009A6E70" w:rsidRPr="003139B2">
        <w:rPr>
          <w:rFonts w:ascii="Times New Roman" w:hAnsi="Times New Roman" w:cs="Times New Roman"/>
          <w:bCs/>
          <w:sz w:val="24"/>
          <w:szCs w:val="24"/>
        </w:rPr>
        <w:t xml:space="preserve"> </w:t>
      </w:r>
      <w:proofErr w:type="spellStart"/>
      <w:r w:rsidR="009A6E70" w:rsidRPr="003139B2">
        <w:rPr>
          <w:rFonts w:ascii="Times New Roman" w:hAnsi="Times New Roman" w:cs="Times New Roman"/>
          <w:bCs/>
          <w:sz w:val="24"/>
          <w:szCs w:val="24"/>
        </w:rPr>
        <w:t>besnikëri</w:t>
      </w:r>
      <w:proofErr w:type="spellEnd"/>
      <w:r w:rsidR="009A6E70" w:rsidRPr="003139B2">
        <w:rPr>
          <w:rFonts w:ascii="Times New Roman" w:hAnsi="Times New Roman" w:cs="Times New Roman"/>
          <w:bCs/>
          <w:sz w:val="24"/>
          <w:szCs w:val="24"/>
        </w:rPr>
        <w:t xml:space="preserve"> </w:t>
      </w:r>
      <w:proofErr w:type="spellStart"/>
      <w:r w:rsidR="009A6E70" w:rsidRPr="003139B2">
        <w:rPr>
          <w:rFonts w:ascii="Times New Roman" w:hAnsi="Times New Roman" w:cs="Times New Roman"/>
          <w:bCs/>
          <w:sz w:val="24"/>
          <w:szCs w:val="24"/>
        </w:rPr>
        <w:t>ndaj</w:t>
      </w:r>
      <w:proofErr w:type="spellEnd"/>
      <w:r w:rsidR="009A6E70" w:rsidRPr="003139B2">
        <w:rPr>
          <w:rFonts w:ascii="Times New Roman" w:hAnsi="Times New Roman" w:cs="Times New Roman"/>
          <w:bCs/>
          <w:sz w:val="24"/>
          <w:szCs w:val="24"/>
        </w:rPr>
        <w:t xml:space="preserve"> </w:t>
      </w:r>
      <w:proofErr w:type="spellStart"/>
      <w:r w:rsidR="009A6E70" w:rsidRPr="003139B2">
        <w:rPr>
          <w:rFonts w:ascii="Times New Roman" w:hAnsi="Times New Roman" w:cs="Times New Roman"/>
          <w:bCs/>
          <w:sz w:val="24"/>
          <w:szCs w:val="24"/>
        </w:rPr>
        <w:t>shtetit</w:t>
      </w:r>
      <w:proofErr w:type="spellEnd"/>
      <w:r w:rsidR="009A6E70" w:rsidRPr="003139B2">
        <w:rPr>
          <w:rFonts w:ascii="Times New Roman" w:hAnsi="Times New Roman" w:cs="Times New Roman"/>
          <w:bCs/>
          <w:sz w:val="24"/>
          <w:szCs w:val="24"/>
        </w:rPr>
        <w:t xml:space="preserve"> </w:t>
      </w:r>
      <w:proofErr w:type="spellStart"/>
      <w:r w:rsidR="009A6E70" w:rsidRPr="003139B2">
        <w:rPr>
          <w:rFonts w:ascii="Times New Roman" w:hAnsi="Times New Roman" w:cs="Times New Roman"/>
          <w:bCs/>
          <w:sz w:val="24"/>
          <w:szCs w:val="24"/>
        </w:rPr>
        <w:t>shqiptar</w:t>
      </w:r>
      <w:proofErr w:type="spellEnd"/>
      <w:r w:rsidR="009A6E70" w:rsidRPr="003139B2">
        <w:rPr>
          <w:rFonts w:ascii="Times New Roman" w:hAnsi="Times New Roman" w:cs="Times New Roman"/>
          <w:bCs/>
          <w:sz w:val="24"/>
          <w:szCs w:val="24"/>
        </w:rPr>
        <w:t xml:space="preserve"> </w:t>
      </w:r>
      <w:proofErr w:type="spellStart"/>
      <w:r w:rsidR="009A6E70" w:rsidRPr="003139B2">
        <w:rPr>
          <w:rFonts w:ascii="Times New Roman" w:hAnsi="Times New Roman" w:cs="Times New Roman"/>
          <w:bCs/>
          <w:sz w:val="24"/>
          <w:szCs w:val="24"/>
        </w:rPr>
        <w:t>dhe</w:t>
      </w:r>
      <w:proofErr w:type="spellEnd"/>
      <w:r w:rsidR="009A6E70" w:rsidRPr="003139B2">
        <w:rPr>
          <w:rFonts w:ascii="Times New Roman" w:hAnsi="Times New Roman" w:cs="Times New Roman"/>
          <w:bCs/>
          <w:sz w:val="24"/>
          <w:szCs w:val="24"/>
        </w:rPr>
        <w:t xml:space="preserve"> </w:t>
      </w:r>
      <w:proofErr w:type="spellStart"/>
      <w:r w:rsidR="009A6E70" w:rsidRPr="003139B2">
        <w:rPr>
          <w:rFonts w:ascii="Times New Roman" w:hAnsi="Times New Roman" w:cs="Times New Roman"/>
          <w:bCs/>
          <w:sz w:val="24"/>
          <w:szCs w:val="24"/>
        </w:rPr>
        <w:t>për</w:t>
      </w:r>
      <w:proofErr w:type="spellEnd"/>
      <w:r w:rsidR="009A6E70" w:rsidRPr="003139B2">
        <w:rPr>
          <w:rFonts w:ascii="Times New Roman" w:hAnsi="Times New Roman" w:cs="Times New Roman"/>
          <w:bCs/>
          <w:sz w:val="24"/>
          <w:szCs w:val="24"/>
        </w:rPr>
        <w:t xml:space="preserve"> </w:t>
      </w:r>
      <w:proofErr w:type="spellStart"/>
      <w:r w:rsidR="009A6E70" w:rsidRPr="003139B2">
        <w:rPr>
          <w:rFonts w:ascii="Times New Roman" w:hAnsi="Times New Roman" w:cs="Times New Roman"/>
          <w:bCs/>
          <w:sz w:val="24"/>
          <w:szCs w:val="24"/>
        </w:rPr>
        <w:t>respektimin</w:t>
      </w:r>
      <w:proofErr w:type="spellEnd"/>
      <w:r w:rsidR="009A6E70" w:rsidRPr="003139B2">
        <w:rPr>
          <w:rFonts w:ascii="Times New Roman" w:hAnsi="Times New Roman" w:cs="Times New Roman"/>
          <w:bCs/>
          <w:sz w:val="24"/>
          <w:szCs w:val="24"/>
        </w:rPr>
        <w:t xml:space="preserve"> e </w:t>
      </w:r>
      <w:proofErr w:type="spellStart"/>
      <w:r w:rsidR="009A6E70" w:rsidRPr="003139B2">
        <w:rPr>
          <w:rFonts w:ascii="Times New Roman" w:hAnsi="Times New Roman" w:cs="Times New Roman"/>
          <w:bCs/>
          <w:sz w:val="24"/>
          <w:szCs w:val="24"/>
        </w:rPr>
        <w:t>Kushtetutës</w:t>
      </w:r>
      <w:proofErr w:type="spellEnd"/>
      <w:r w:rsidR="009A6E70" w:rsidRPr="003139B2">
        <w:rPr>
          <w:rFonts w:ascii="Times New Roman" w:hAnsi="Times New Roman" w:cs="Times New Roman"/>
          <w:bCs/>
          <w:sz w:val="24"/>
          <w:szCs w:val="24"/>
        </w:rPr>
        <w:t xml:space="preserve"> </w:t>
      </w:r>
      <w:proofErr w:type="spellStart"/>
      <w:r w:rsidR="009A6E70" w:rsidRPr="003139B2">
        <w:rPr>
          <w:rFonts w:ascii="Times New Roman" w:hAnsi="Times New Roman" w:cs="Times New Roman"/>
          <w:bCs/>
          <w:sz w:val="24"/>
          <w:szCs w:val="24"/>
        </w:rPr>
        <w:t>dhe</w:t>
      </w:r>
      <w:proofErr w:type="spellEnd"/>
      <w:r w:rsidR="009A6E70" w:rsidRPr="003139B2">
        <w:rPr>
          <w:rFonts w:ascii="Times New Roman" w:hAnsi="Times New Roman" w:cs="Times New Roman"/>
          <w:bCs/>
          <w:sz w:val="24"/>
          <w:szCs w:val="24"/>
        </w:rPr>
        <w:t xml:space="preserve"> </w:t>
      </w:r>
      <w:proofErr w:type="spellStart"/>
      <w:r w:rsidR="009A6E70" w:rsidRPr="003139B2">
        <w:rPr>
          <w:rFonts w:ascii="Times New Roman" w:hAnsi="Times New Roman" w:cs="Times New Roman"/>
          <w:bCs/>
          <w:sz w:val="24"/>
          <w:szCs w:val="24"/>
        </w:rPr>
        <w:t>legjislacionit</w:t>
      </w:r>
      <w:proofErr w:type="spellEnd"/>
      <w:r w:rsidR="009A6E70" w:rsidRPr="003139B2">
        <w:rPr>
          <w:rFonts w:ascii="Times New Roman" w:hAnsi="Times New Roman" w:cs="Times New Roman"/>
          <w:bCs/>
          <w:sz w:val="24"/>
          <w:szCs w:val="24"/>
        </w:rPr>
        <w:t xml:space="preserve"> </w:t>
      </w:r>
      <w:proofErr w:type="spellStart"/>
      <w:r w:rsidR="009A6E70" w:rsidRPr="003139B2">
        <w:rPr>
          <w:rFonts w:ascii="Times New Roman" w:hAnsi="Times New Roman" w:cs="Times New Roman"/>
          <w:bCs/>
          <w:sz w:val="24"/>
          <w:szCs w:val="24"/>
        </w:rPr>
        <w:t>të</w:t>
      </w:r>
      <w:proofErr w:type="spellEnd"/>
      <w:r w:rsidR="009A6E70" w:rsidRPr="003139B2">
        <w:rPr>
          <w:rFonts w:ascii="Times New Roman" w:hAnsi="Times New Roman" w:cs="Times New Roman"/>
          <w:bCs/>
          <w:sz w:val="24"/>
          <w:szCs w:val="24"/>
        </w:rPr>
        <w:t xml:space="preserve"> </w:t>
      </w:r>
      <w:proofErr w:type="spellStart"/>
      <w:r w:rsidR="009A6E70" w:rsidRPr="003139B2">
        <w:rPr>
          <w:rFonts w:ascii="Times New Roman" w:hAnsi="Times New Roman" w:cs="Times New Roman"/>
          <w:bCs/>
          <w:sz w:val="24"/>
          <w:szCs w:val="24"/>
        </w:rPr>
        <w:t>Republikës</w:t>
      </w:r>
      <w:proofErr w:type="spellEnd"/>
      <w:r w:rsidR="009A6E70" w:rsidRPr="003139B2">
        <w:rPr>
          <w:rFonts w:ascii="Times New Roman" w:hAnsi="Times New Roman" w:cs="Times New Roman"/>
          <w:bCs/>
          <w:sz w:val="24"/>
          <w:szCs w:val="24"/>
        </w:rPr>
        <w:t xml:space="preserve"> </w:t>
      </w:r>
      <w:proofErr w:type="spellStart"/>
      <w:r w:rsidR="009A6E70" w:rsidRPr="003139B2">
        <w:rPr>
          <w:rFonts w:ascii="Times New Roman" w:hAnsi="Times New Roman" w:cs="Times New Roman"/>
          <w:bCs/>
          <w:sz w:val="24"/>
          <w:szCs w:val="24"/>
        </w:rPr>
        <w:t>së</w:t>
      </w:r>
      <w:proofErr w:type="spellEnd"/>
      <w:r w:rsidR="009A6E70" w:rsidRPr="003139B2">
        <w:rPr>
          <w:rFonts w:ascii="Times New Roman" w:hAnsi="Times New Roman" w:cs="Times New Roman"/>
          <w:bCs/>
          <w:sz w:val="24"/>
          <w:szCs w:val="24"/>
        </w:rPr>
        <w:t xml:space="preserve"> </w:t>
      </w:r>
      <w:proofErr w:type="spellStart"/>
      <w:r w:rsidR="009A6E70" w:rsidRPr="003139B2">
        <w:rPr>
          <w:rFonts w:ascii="Times New Roman" w:hAnsi="Times New Roman" w:cs="Times New Roman"/>
          <w:bCs/>
          <w:sz w:val="24"/>
          <w:szCs w:val="24"/>
        </w:rPr>
        <w:t>Shqipërisë</w:t>
      </w:r>
      <w:proofErr w:type="spellEnd"/>
      <w:r w:rsidR="009A6E70" w:rsidRPr="003139B2">
        <w:rPr>
          <w:rFonts w:ascii="Times New Roman" w:hAnsi="Times New Roman" w:cs="Times New Roman"/>
          <w:bCs/>
          <w:sz w:val="24"/>
          <w:szCs w:val="24"/>
        </w:rPr>
        <w:t xml:space="preserve">. </w:t>
      </w:r>
    </w:p>
    <w:p w:rsidR="00394946" w:rsidRPr="00542476" w:rsidRDefault="00394946" w:rsidP="00677620">
      <w:pPr>
        <w:tabs>
          <w:tab w:val="right" w:pos="8640"/>
        </w:tabs>
        <w:ind w:left="360"/>
        <w:jc w:val="both"/>
        <w:rPr>
          <w:rFonts w:ascii="Times New Roman" w:hAnsi="Times New Roman" w:cs="Times New Roman"/>
          <w:bCs/>
          <w:sz w:val="24"/>
          <w:szCs w:val="24"/>
        </w:rPr>
      </w:pPr>
    </w:p>
    <w:p w:rsidR="009A6E70" w:rsidRDefault="009A6E70" w:rsidP="009A6E70">
      <w:pPr>
        <w:pStyle w:val="ListParagraph"/>
        <w:tabs>
          <w:tab w:val="right" w:pos="8640"/>
        </w:tabs>
        <w:jc w:val="center"/>
        <w:rPr>
          <w:rFonts w:cs="Times New Roman"/>
          <w:b/>
          <w:bCs/>
          <w:szCs w:val="24"/>
        </w:rPr>
      </w:pPr>
      <w:r w:rsidRPr="006C52FC">
        <w:rPr>
          <w:rFonts w:cs="Times New Roman"/>
          <w:b/>
          <w:bCs/>
          <w:szCs w:val="24"/>
        </w:rPr>
        <w:t>Neni</w:t>
      </w:r>
      <w:r>
        <w:rPr>
          <w:rFonts w:cs="Times New Roman"/>
          <w:b/>
          <w:bCs/>
          <w:szCs w:val="24"/>
        </w:rPr>
        <w:t xml:space="preserve"> 18</w:t>
      </w:r>
    </w:p>
    <w:p w:rsidR="00CF00BC" w:rsidRPr="006C52FC" w:rsidRDefault="00CF00BC" w:rsidP="009A6E70">
      <w:pPr>
        <w:pStyle w:val="ListParagraph"/>
        <w:tabs>
          <w:tab w:val="right" w:pos="8640"/>
        </w:tabs>
        <w:jc w:val="center"/>
        <w:rPr>
          <w:rFonts w:cs="Times New Roman"/>
          <w:b/>
          <w:bCs/>
          <w:szCs w:val="24"/>
        </w:rPr>
      </w:pPr>
    </w:p>
    <w:p w:rsidR="009A6E70" w:rsidRPr="006C52FC" w:rsidRDefault="009A6E70" w:rsidP="009A6E70">
      <w:pPr>
        <w:tabs>
          <w:tab w:val="right" w:pos="8640"/>
        </w:tabs>
        <w:ind w:left="360"/>
        <w:jc w:val="center"/>
        <w:rPr>
          <w:rFonts w:ascii="Times New Roman" w:hAnsi="Times New Roman" w:cs="Times New Roman"/>
          <w:b/>
          <w:bCs/>
          <w:sz w:val="24"/>
          <w:szCs w:val="24"/>
        </w:rPr>
      </w:pPr>
      <w:proofErr w:type="spellStart"/>
      <w:r w:rsidRPr="006C52FC">
        <w:rPr>
          <w:rFonts w:ascii="Times New Roman" w:hAnsi="Times New Roman" w:cs="Times New Roman"/>
          <w:b/>
          <w:bCs/>
          <w:sz w:val="24"/>
          <w:szCs w:val="24"/>
        </w:rPr>
        <w:t>Afati</w:t>
      </w:r>
      <w:proofErr w:type="spellEnd"/>
      <w:r w:rsidRPr="006C52FC">
        <w:rPr>
          <w:rFonts w:ascii="Times New Roman" w:hAnsi="Times New Roman" w:cs="Times New Roman"/>
          <w:b/>
          <w:bCs/>
          <w:sz w:val="24"/>
          <w:szCs w:val="24"/>
        </w:rPr>
        <w:t xml:space="preserve"> </w:t>
      </w:r>
      <w:proofErr w:type="spellStart"/>
      <w:r w:rsidRPr="006C52FC">
        <w:rPr>
          <w:rFonts w:ascii="Times New Roman" w:hAnsi="Times New Roman" w:cs="Times New Roman"/>
          <w:b/>
          <w:bCs/>
          <w:sz w:val="24"/>
          <w:szCs w:val="24"/>
        </w:rPr>
        <w:t>për</w:t>
      </w:r>
      <w:proofErr w:type="spellEnd"/>
      <w:r w:rsidRPr="006C52FC">
        <w:rPr>
          <w:rFonts w:ascii="Times New Roman" w:hAnsi="Times New Roman" w:cs="Times New Roman"/>
          <w:b/>
          <w:bCs/>
          <w:sz w:val="24"/>
          <w:szCs w:val="24"/>
        </w:rPr>
        <w:t xml:space="preserve"> </w:t>
      </w:r>
      <w:proofErr w:type="spellStart"/>
      <w:r w:rsidRPr="006C52FC">
        <w:rPr>
          <w:rFonts w:ascii="Times New Roman" w:hAnsi="Times New Roman" w:cs="Times New Roman"/>
          <w:b/>
          <w:bCs/>
          <w:sz w:val="24"/>
          <w:szCs w:val="24"/>
        </w:rPr>
        <w:t>bërjen</w:t>
      </w:r>
      <w:proofErr w:type="spellEnd"/>
      <w:r w:rsidRPr="006C52FC">
        <w:rPr>
          <w:rFonts w:ascii="Times New Roman" w:hAnsi="Times New Roman" w:cs="Times New Roman"/>
          <w:b/>
          <w:bCs/>
          <w:sz w:val="24"/>
          <w:szCs w:val="24"/>
        </w:rPr>
        <w:t xml:space="preserve"> e </w:t>
      </w:r>
      <w:proofErr w:type="spellStart"/>
      <w:r w:rsidRPr="006C52FC">
        <w:rPr>
          <w:rFonts w:ascii="Times New Roman" w:hAnsi="Times New Roman" w:cs="Times New Roman"/>
          <w:b/>
          <w:bCs/>
          <w:sz w:val="24"/>
          <w:szCs w:val="24"/>
        </w:rPr>
        <w:t>betimit</w:t>
      </w:r>
      <w:proofErr w:type="spellEnd"/>
    </w:p>
    <w:p w:rsidR="009A6E70" w:rsidRDefault="009A6E70" w:rsidP="00394946">
      <w:pPr>
        <w:pStyle w:val="ListParagraph"/>
        <w:numPr>
          <w:ilvl w:val="0"/>
          <w:numId w:val="43"/>
        </w:numPr>
        <w:tabs>
          <w:tab w:val="right" w:pos="8640"/>
        </w:tabs>
        <w:spacing w:line="276" w:lineRule="auto"/>
        <w:jc w:val="both"/>
        <w:rPr>
          <w:rFonts w:cs="Times New Roman"/>
          <w:bCs/>
          <w:szCs w:val="24"/>
        </w:rPr>
      </w:pPr>
      <w:r w:rsidRPr="006C52FC">
        <w:rPr>
          <w:rFonts w:cs="Times New Roman"/>
          <w:bCs/>
          <w:szCs w:val="24"/>
        </w:rPr>
        <w:t>Dekreti për fitimin e shtetësisë shqiptare nuk do të ketë efekt nëse, brenda gjashtë muajve nga njoftimi i tij, personi nuk është betuar sipas</w:t>
      </w:r>
      <w:r>
        <w:rPr>
          <w:rFonts w:cs="Times New Roman"/>
          <w:bCs/>
          <w:szCs w:val="24"/>
        </w:rPr>
        <w:t xml:space="preserve"> nenit 17</w:t>
      </w:r>
      <w:r w:rsidR="00F7793F">
        <w:rPr>
          <w:rFonts w:cs="Times New Roman"/>
          <w:bCs/>
          <w:szCs w:val="24"/>
        </w:rPr>
        <w:t>,</w:t>
      </w:r>
      <w:r>
        <w:rPr>
          <w:rFonts w:cs="Times New Roman"/>
          <w:bCs/>
          <w:szCs w:val="24"/>
        </w:rPr>
        <w:t xml:space="preserve"> </w:t>
      </w:r>
      <w:r w:rsidRPr="006C52FC">
        <w:rPr>
          <w:rFonts w:cs="Times New Roman"/>
          <w:bCs/>
          <w:szCs w:val="24"/>
        </w:rPr>
        <w:t xml:space="preserve">të këtij ligji. </w:t>
      </w:r>
    </w:p>
    <w:p w:rsidR="009A6E70" w:rsidRPr="00925146" w:rsidRDefault="00F7793F" w:rsidP="00394946">
      <w:pPr>
        <w:pStyle w:val="ListParagraph"/>
        <w:numPr>
          <w:ilvl w:val="0"/>
          <w:numId w:val="43"/>
        </w:numPr>
        <w:tabs>
          <w:tab w:val="right" w:pos="8640"/>
        </w:tabs>
        <w:spacing w:line="276" w:lineRule="auto"/>
        <w:jc w:val="both"/>
        <w:rPr>
          <w:rFonts w:cs="Times New Roman"/>
          <w:bCs/>
          <w:szCs w:val="24"/>
        </w:rPr>
      </w:pPr>
      <w:r>
        <w:rPr>
          <w:rFonts w:cs="Times New Roman"/>
          <w:bCs/>
          <w:szCs w:val="24"/>
        </w:rPr>
        <w:t>Kryerja e betimit b</w:t>
      </w:r>
      <w:r w:rsidR="002D170F">
        <w:rPr>
          <w:rFonts w:cs="Times New Roman"/>
          <w:bCs/>
          <w:szCs w:val="24"/>
        </w:rPr>
        <w:t>ë</w:t>
      </w:r>
      <w:r>
        <w:rPr>
          <w:rFonts w:cs="Times New Roman"/>
          <w:bCs/>
          <w:szCs w:val="24"/>
        </w:rPr>
        <w:t xml:space="preserve">het </w:t>
      </w:r>
      <w:r w:rsidR="002943E1">
        <w:rPr>
          <w:rFonts w:cs="Times New Roman"/>
          <w:bCs/>
          <w:szCs w:val="24"/>
        </w:rPr>
        <w:t>sipas procedur</w:t>
      </w:r>
      <w:r w:rsidR="002D170F">
        <w:rPr>
          <w:rFonts w:cs="Times New Roman"/>
          <w:bCs/>
          <w:szCs w:val="24"/>
        </w:rPr>
        <w:t>ë</w:t>
      </w:r>
      <w:r w:rsidR="002943E1">
        <w:rPr>
          <w:rFonts w:cs="Times New Roman"/>
          <w:bCs/>
          <w:szCs w:val="24"/>
        </w:rPr>
        <w:t>s s</w:t>
      </w:r>
      <w:r w:rsidR="002D170F">
        <w:rPr>
          <w:rFonts w:cs="Times New Roman"/>
          <w:bCs/>
          <w:szCs w:val="24"/>
        </w:rPr>
        <w:t>ë</w:t>
      </w:r>
      <w:r w:rsidR="002943E1">
        <w:rPr>
          <w:rFonts w:cs="Times New Roman"/>
          <w:bCs/>
          <w:szCs w:val="24"/>
        </w:rPr>
        <w:t xml:space="preserve"> parashikuar</w:t>
      </w:r>
      <w:r>
        <w:rPr>
          <w:rFonts w:cs="Times New Roman"/>
          <w:bCs/>
          <w:szCs w:val="24"/>
        </w:rPr>
        <w:t xml:space="preserve"> n</w:t>
      </w:r>
      <w:r w:rsidR="002D170F">
        <w:rPr>
          <w:rFonts w:cs="Times New Roman"/>
          <w:bCs/>
          <w:szCs w:val="24"/>
        </w:rPr>
        <w:t>ë</w:t>
      </w:r>
      <w:r>
        <w:rPr>
          <w:rFonts w:cs="Times New Roman"/>
          <w:bCs/>
          <w:szCs w:val="24"/>
        </w:rPr>
        <w:t xml:space="preserve"> </w:t>
      </w:r>
      <w:r w:rsidR="002C711B">
        <w:rPr>
          <w:rFonts w:cs="Times New Roman"/>
          <w:bCs/>
          <w:szCs w:val="24"/>
        </w:rPr>
        <w:t xml:space="preserve">legjislacionin </w:t>
      </w:r>
      <w:r w:rsidR="00CF00BC">
        <w:rPr>
          <w:rFonts w:cs="Times New Roman"/>
          <w:bCs/>
          <w:szCs w:val="24"/>
        </w:rPr>
        <w:t>p</w:t>
      </w:r>
      <w:r w:rsidR="002D170F">
        <w:rPr>
          <w:rFonts w:cs="Times New Roman"/>
          <w:bCs/>
          <w:szCs w:val="24"/>
        </w:rPr>
        <w:t>ë</w:t>
      </w:r>
      <w:r w:rsidR="00CF00BC">
        <w:rPr>
          <w:rFonts w:cs="Times New Roman"/>
          <w:bCs/>
          <w:szCs w:val="24"/>
        </w:rPr>
        <w:t>r</w:t>
      </w:r>
      <w:r w:rsidR="009A6E70">
        <w:rPr>
          <w:rFonts w:cs="Times New Roman"/>
          <w:bCs/>
          <w:szCs w:val="24"/>
        </w:rPr>
        <w:t xml:space="preserve"> gjendjen civile.</w:t>
      </w:r>
    </w:p>
    <w:p w:rsidR="00394946" w:rsidRDefault="00394946" w:rsidP="009A6E70">
      <w:pPr>
        <w:spacing w:before="100" w:beforeAutospacing="1" w:after="100" w:afterAutospacing="1" w:line="240" w:lineRule="auto"/>
        <w:jc w:val="center"/>
        <w:rPr>
          <w:rFonts w:ascii="Times New Roman" w:hAnsi="Times New Roman" w:cs="Times New Roman"/>
          <w:b/>
          <w:sz w:val="24"/>
          <w:szCs w:val="24"/>
        </w:rPr>
      </w:pPr>
    </w:p>
    <w:p w:rsidR="009A6E70" w:rsidRPr="006C52FC" w:rsidRDefault="009A6E70" w:rsidP="009A6E70">
      <w:pPr>
        <w:spacing w:before="100" w:beforeAutospacing="1" w:after="100" w:afterAutospacing="1" w:line="240" w:lineRule="auto"/>
        <w:jc w:val="center"/>
        <w:rPr>
          <w:rFonts w:ascii="Times New Roman" w:hAnsi="Times New Roman" w:cs="Times New Roman"/>
          <w:b/>
          <w:sz w:val="24"/>
          <w:szCs w:val="24"/>
        </w:rPr>
      </w:pPr>
      <w:proofErr w:type="spellStart"/>
      <w:r w:rsidRPr="006C52FC">
        <w:rPr>
          <w:rFonts w:ascii="Times New Roman" w:hAnsi="Times New Roman" w:cs="Times New Roman"/>
          <w:b/>
          <w:sz w:val="24"/>
          <w:szCs w:val="24"/>
        </w:rPr>
        <w:t>Neni</w:t>
      </w:r>
      <w:proofErr w:type="spellEnd"/>
      <w:r w:rsidRPr="006C52FC">
        <w:rPr>
          <w:rFonts w:ascii="Times New Roman" w:hAnsi="Times New Roman" w:cs="Times New Roman"/>
          <w:b/>
          <w:sz w:val="24"/>
          <w:szCs w:val="24"/>
        </w:rPr>
        <w:t xml:space="preserve"> </w:t>
      </w:r>
      <w:r>
        <w:rPr>
          <w:rFonts w:ascii="Times New Roman" w:hAnsi="Times New Roman" w:cs="Times New Roman"/>
          <w:b/>
          <w:sz w:val="24"/>
          <w:szCs w:val="24"/>
        </w:rPr>
        <w:t>19</w:t>
      </w:r>
    </w:p>
    <w:p w:rsidR="009A6E70" w:rsidRPr="006C52FC" w:rsidRDefault="009A6E70" w:rsidP="009A6E70">
      <w:pPr>
        <w:tabs>
          <w:tab w:val="right" w:pos="8640"/>
        </w:tabs>
        <w:jc w:val="center"/>
        <w:rPr>
          <w:rFonts w:ascii="Times New Roman" w:hAnsi="Times New Roman" w:cs="Times New Roman"/>
          <w:b/>
          <w:bCs/>
          <w:sz w:val="24"/>
          <w:szCs w:val="24"/>
        </w:rPr>
      </w:pPr>
      <w:proofErr w:type="spellStart"/>
      <w:r w:rsidRPr="006C52FC">
        <w:rPr>
          <w:rFonts w:ascii="Times New Roman" w:hAnsi="Times New Roman" w:cs="Times New Roman"/>
          <w:b/>
          <w:bCs/>
          <w:sz w:val="24"/>
          <w:szCs w:val="24"/>
        </w:rPr>
        <w:t>Shfuqizimi</w:t>
      </w:r>
      <w:proofErr w:type="spellEnd"/>
      <w:r w:rsidRPr="006C52FC">
        <w:rPr>
          <w:rFonts w:ascii="Times New Roman" w:hAnsi="Times New Roman" w:cs="Times New Roman"/>
          <w:b/>
          <w:bCs/>
          <w:sz w:val="24"/>
          <w:szCs w:val="24"/>
        </w:rPr>
        <w:t xml:space="preserve"> </w:t>
      </w:r>
      <w:proofErr w:type="spellStart"/>
      <w:r w:rsidRPr="006C52FC">
        <w:rPr>
          <w:rFonts w:ascii="Times New Roman" w:hAnsi="Times New Roman" w:cs="Times New Roman"/>
          <w:b/>
          <w:bCs/>
          <w:sz w:val="24"/>
          <w:szCs w:val="24"/>
        </w:rPr>
        <w:t>i</w:t>
      </w:r>
      <w:proofErr w:type="spellEnd"/>
      <w:r w:rsidRPr="006C52FC">
        <w:rPr>
          <w:rFonts w:ascii="Times New Roman" w:hAnsi="Times New Roman" w:cs="Times New Roman"/>
          <w:b/>
          <w:bCs/>
          <w:sz w:val="24"/>
          <w:szCs w:val="24"/>
        </w:rPr>
        <w:t xml:space="preserve"> </w:t>
      </w:r>
      <w:proofErr w:type="spellStart"/>
      <w:r w:rsidRPr="006C52FC">
        <w:rPr>
          <w:rFonts w:ascii="Times New Roman" w:hAnsi="Times New Roman" w:cs="Times New Roman"/>
          <w:b/>
          <w:bCs/>
          <w:sz w:val="24"/>
          <w:szCs w:val="24"/>
        </w:rPr>
        <w:t>dekretit</w:t>
      </w:r>
      <w:proofErr w:type="spellEnd"/>
      <w:r w:rsidRPr="006C52FC">
        <w:rPr>
          <w:rFonts w:ascii="Times New Roman" w:hAnsi="Times New Roman" w:cs="Times New Roman"/>
          <w:b/>
          <w:bCs/>
          <w:sz w:val="24"/>
          <w:szCs w:val="24"/>
        </w:rPr>
        <w:t xml:space="preserve"> </w:t>
      </w:r>
      <w:proofErr w:type="spellStart"/>
      <w:r w:rsidRPr="006C52FC">
        <w:rPr>
          <w:rFonts w:ascii="Times New Roman" w:hAnsi="Times New Roman" w:cs="Times New Roman"/>
          <w:b/>
          <w:bCs/>
          <w:sz w:val="24"/>
          <w:szCs w:val="24"/>
        </w:rPr>
        <w:t>për</w:t>
      </w:r>
      <w:proofErr w:type="spellEnd"/>
      <w:r w:rsidRPr="006C52FC">
        <w:rPr>
          <w:rFonts w:ascii="Times New Roman" w:hAnsi="Times New Roman" w:cs="Times New Roman"/>
          <w:b/>
          <w:bCs/>
          <w:sz w:val="24"/>
          <w:szCs w:val="24"/>
        </w:rPr>
        <w:t xml:space="preserve"> </w:t>
      </w:r>
      <w:proofErr w:type="spellStart"/>
      <w:r w:rsidRPr="006C52FC">
        <w:rPr>
          <w:rFonts w:ascii="Times New Roman" w:hAnsi="Times New Roman" w:cs="Times New Roman"/>
          <w:b/>
          <w:bCs/>
          <w:sz w:val="24"/>
          <w:szCs w:val="24"/>
        </w:rPr>
        <w:t>fitimin</w:t>
      </w:r>
      <w:proofErr w:type="spellEnd"/>
      <w:r w:rsidRPr="006C52FC">
        <w:rPr>
          <w:rFonts w:ascii="Times New Roman" w:hAnsi="Times New Roman" w:cs="Times New Roman"/>
          <w:b/>
          <w:bCs/>
          <w:sz w:val="24"/>
          <w:szCs w:val="24"/>
        </w:rPr>
        <w:t xml:space="preserve"> </w:t>
      </w:r>
      <w:proofErr w:type="spellStart"/>
      <w:r w:rsidRPr="006C52FC">
        <w:rPr>
          <w:rFonts w:ascii="Times New Roman" w:hAnsi="Times New Roman" w:cs="Times New Roman"/>
          <w:b/>
          <w:bCs/>
          <w:sz w:val="24"/>
          <w:szCs w:val="24"/>
        </w:rPr>
        <w:t>dhe</w:t>
      </w:r>
      <w:proofErr w:type="spellEnd"/>
      <w:r w:rsidRPr="006C52FC">
        <w:rPr>
          <w:rFonts w:ascii="Times New Roman" w:hAnsi="Times New Roman" w:cs="Times New Roman"/>
          <w:b/>
          <w:bCs/>
          <w:sz w:val="24"/>
          <w:szCs w:val="24"/>
        </w:rPr>
        <w:t xml:space="preserve"> </w:t>
      </w:r>
      <w:proofErr w:type="spellStart"/>
      <w:r w:rsidRPr="006C52FC">
        <w:rPr>
          <w:rFonts w:ascii="Times New Roman" w:hAnsi="Times New Roman" w:cs="Times New Roman"/>
          <w:b/>
          <w:bCs/>
          <w:sz w:val="24"/>
          <w:szCs w:val="24"/>
        </w:rPr>
        <w:t>lënien</w:t>
      </w:r>
      <w:proofErr w:type="spellEnd"/>
      <w:r w:rsidRPr="006C52FC">
        <w:rPr>
          <w:rFonts w:ascii="Times New Roman" w:hAnsi="Times New Roman" w:cs="Times New Roman"/>
          <w:b/>
          <w:bCs/>
          <w:sz w:val="24"/>
          <w:szCs w:val="24"/>
        </w:rPr>
        <w:t xml:space="preserve"> e </w:t>
      </w:r>
      <w:proofErr w:type="spellStart"/>
      <w:r w:rsidRPr="006C52FC">
        <w:rPr>
          <w:rFonts w:ascii="Times New Roman" w:hAnsi="Times New Roman" w:cs="Times New Roman"/>
          <w:b/>
          <w:bCs/>
          <w:sz w:val="24"/>
          <w:szCs w:val="24"/>
        </w:rPr>
        <w:t>shtetësisë</w:t>
      </w:r>
      <w:proofErr w:type="spellEnd"/>
      <w:r w:rsidRPr="006C52FC">
        <w:rPr>
          <w:rFonts w:ascii="Times New Roman" w:hAnsi="Times New Roman" w:cs="Times New Roman"/>
          <w:b/>
          <w:bCs/>
          <w:sz w:val="24"/>
          <w:szCs w:val="24"/>
        </w:rPr>
        <w:t xml:space="preserve"> </w:t>
      </w:r>
      <w:proofErr w:type="spellStart"/>
      <w:r w:rsidRPr="006C52FC">
        <w:rPr>
          <w:rFonts w:ascii="Times New Roman" w:hAnsi="Times New Roman" w:cs="Times New Roman"/>
          <w:b/>
          <w:bCs/>
          <w:sz w:val="24"/>
          <w:szCs w:val="24"/>
        </w:rPr>
        <w:t>shqiptare</w:t>
      </w:r>
      <w:proofErr w:type="spellEnd"/>
    </w:p>
    <w:p w:rsidR="009A6E70" w:rsidRPr="006C52FC" w:rsidRDefault="009A6E70" w:rsidP="00394946">
      <w:pPr>
        <w:pStyle w:val="ListParagraph"/>
        <w:numPr>
          <w:ilvl w:val="0"/>
          <w:numId w:val="35"/>
        </w:numPr>
        <w:tabs>
          <w:tab w:val="right" w:pos="8640"/>
        </w:tabs>
        <w:spacing w:line="276" w:lineRule="auto"/>
        <w:jc w:val="both"/>
        <w:rPr>
          <w:rFonts w:cs="Times New Roman"/>
          <w:color w:val="000000"/>
          <w:szCs w:val="24"/>
        </w:rPr>
      </w:pPr>
      <w:r w:rsidRPr="006C52FC">
        <w:rPr>
          <w:rFonts w:cs="Times New Roman"/>
          <w:bCs/>
          <w:szCs w:val="24"/>
        </w:rPr>
        <w:lastRenderedPageBreak/>
        <w:t>Dekreti për fitimin e shtetësisë</w:t>
      </w:r>
      <w:r w:rsidRPr="006C52FC">
        <w:rPr>
          <w:rFonts w:cs="Times New Roman"/>
          <w:color w:val="000000"/>
          <w:szCs w:val="24"/>
        </w:rPr>
        <w:t xml:space="preserve"> shqiptare mund të shfuqizohet </w:t>
      </w:r>
      <w:r>
        <w:rPr>
          <w:rFonts w:cs="Times New Roman"/>
          <w:color w:val="000000"/>
          <w:szCs w:val="24"/>
        </w:rPr>
        <w:t xml:space="preserve">nga Presidenti i Republikës </w:t>
      </w:r>
      <w:r w:rsidRPr="006C52FC">
        <w:rPr>
          <w:rFonts w:cs="Times New Roman"/>
          <w:color w:val="000000"/>
          <w:szCs w:val="24"/>
        </w:rPr>
        <w:t xml:space="preserve">nëse vërtetohet se i huaji, ose personi pa shtetësi, ka paraqitur të dhëna të pasakta, ose dokumente të falsifikuara për fitimin e shtetësisë. </w:t>
      </w:r>
    </w:p>
    <w:p w:rsidR="009A6E70" w:rsidRPr="006C52FC" w:rsidRDefault="009A6E70" w:rsidP="00394946">
      <w:pPr>
        <w:pStyle w:val="ListParagraph"/>
        <w:numPr>
          <w:ilvl w:val="0"/>
          <w:numId w:val="35"/>
        </w:numPr>
        <w:tabs>
          <w:tab w:val="right" w:pos="8640"/>
        </w:tabs>
        <w:spacing w:line="276" w:lineRule="auto"/>
        <w:jc w:val="both"/>
        <w:rPr>
          <w:rFonts w:cs="Times New Roman"/>
          <w:color w:val="000000"/>
          <w:szCs w:val="24"/>
        </w:rPr>
      </w:pPr>
      <w:r w:rsidRPr="006C52FC">
        <w:rPr>
          <w:rFonts w:cs="Times New Roman"/>
          <w:bCs/>
          <w:szCs w:val="24"/>
        </w:rPr>
        <w:t>Dekreti për fitimin e shtetësisë shqiptare i dhënë në kushtet e pikës 1, shfuqizohet edhe për fëmijët, të cilët e kanë fituar shtetësinë së bashku me prindërit e tyre, me kusht që fëmija të mos mbetet pa shtetësi</w:t>
      </w:r>
      <w:r w:rsidR="004A513D">
        <w:rPr>
          <w:rFonts w:cs="Times New Roman"/>
          <w:bCs/>
          <w:szCs w:val="24"/>
        </w:rPr>
        <w:t>,</w:t>
      </w:r>
      <w:r w:rsidRPr="006C52FC">
        <w:rPr>
          <w:rFonts w:cs="Times New Roman"/>
          <w:bCs/>
          <w:szCs w:val="24"/>
        </w:rPr>
        <w:t xml:space="preserve"> duke patur parasysh interesin më të lartë të fëmijës.</w:t>
      </w:r>
    </w:p>
    <w:p w:rsidR="009A6E70" w:rsidRPr="006C52FC" w:rsidRDefault="009A6E70" w:rsidP="00394946">
      <w:pPr>
        <w:pStyle w:val="ListParagraph"/>
        <w:numPr>
          <w:ilvl w:val="0"/>
          <w:numId w:val="35"/>
        </w:numPr>
        <w:tabs>
          <w:tab w:val="right" w:pos="8640"/>
        </w:tabs>
        <w:spacing w:line="276" w:lineRule="auto"/>
        <w:jc w:val="both"/>
        <w:rPr>
          <w:rFonts w:cs="Times New Roman"/>
          <w:color w:val="000000"/>
          <w:szCs w:val="24"/>
        </w:rPr>
      </w:pPr>
      <w:r w:rsidRPr="006C52FC">
        <w:rPr>
          <w:rFonts w:cs="Times New Roman"/>
          <w:color w:val="000000"/>
          <w:szCs w:val="24"/>
        </w:rPr>
        <w:t>Dekreti për lejimin e lënies së shtetësisë shqiptare mund të shfuqizohet</w:t>
      </w:r>
      <w:r>
        <w:rPr>
          <w:rFonts w:cs="Times New Roman"/>
          <w:color w:val="000000"/>
          <w:szCs w:val="24"/>
        </w:rPr>
        <w:t xml:space="preserve"> nga Presidenti i Republikës</w:t>
      </w:r>
      <w:r w:rsidRPr="006C52FC">
        <w:rPr>
          <w:rFonts w:cs="Times New Roman"/>
          <w:color w:val="000000"/>
          <w:szCs w:val="24"/>
        </w:rPr>
        <w:t xml:space="preserve">, nëse vërtetohet se personi ka paraqitur të dhëna të pasakta, ose dokumente të falsifikuara për </w:t>
      </w:r>
      <w:r w:rsidR="004A513D">
        <w:rPr>
          <w:rFonts w:cs="Times New Roman"/>
          <w:color w:val="000000"/>
          <w:szCs w:val="24"/>
        </w:rPr>
        <w:t>heqjen dorë</w:t>
      </w:r>
      <w:r w:rsidRPr="006C52FC">
        <w:rPr>
          <w:rFonts w:cs="Times New Roman"/>
          <w:color w:val="000000"/>
          <w:szCs w:val="24"/>
        </w:rPr>
        <w:t xml:space="preserve"> </w:t>
      </w:r>
      <w:r w:rsidR="004A513D">
        <w:rPr>
          <w:rFonts w:cs="Times New Roman"/>
          <w:color w:val="000000"/>
          <w:szCs w:val="24"/>
        </w:rPr>
        <w:t xml:space="preserve">nga </w:t>
      </w:r>
      <w:r w:rsidRPr="006C52FC">
        <w:rPr>
          <w:rFonts w:cs="Times New Roman"/>
          <w:color w:val="000000"/>
          <w:szCs w:val="24"/>
        </w:rPr>
        <w:t>shtetësi</w:t>
      </w:r>
      <w:r w:rsidR="004A513D">
        <w:rPr>
          <w:rFonts w:cs="Times New Roman"/>
          <w:color w:val="000000"/>
          <w:szCs w:val="24"/>
        </w:rPr>
        <w:t>a shqiptare</w:t>
      </w:r>
      <w:r w:rsidRPr="006C52FC">
        <w:rPr>
          <w:rFonts w:cs="Times New Roman"/>
          <w:color w:val="000000"/>
          <w:szCs w:val="24"/>
        </w:rPr>
        <w:t>.</w:t>
      </w:r>
    </w:p>
    <w:p w:rsidR="009A6E70" w:rsidRPr="006C52FC" w:rsidRDefault="009A6E70" w:rsidP="009A6E70">
      <w:pPr>
        <w:tabs>
          <w:tab w:val="right" w:pos="8640"/>
        </w:tabs>
        <w:rPr>
          <w:rFonts w:ascii="Times New Roman" w:hAnsi="Times New Roman" w:cs="Times New Roman"/>
          <w:b/>
          <w:bCs/>
          <w:sz w:val="24"/>
          <w:szCs w:val="24"/>
        </w:rPr>
      </w:pPr>
    </w:p>
    <w:p w:rsidR="009A6E70" w:rsidRPr="006C52FC" w:rsidRDefault="00036FD1" w:rsidP="009A6E70">
      <w:pPr>
        <w:tabs>
          <w:tab w:val="right" w:pos="8640"/>
        </w:tabs>
        <w:jc w:val="center"/>
        <w:rPr>
          <w:rFonts w:ascii="Times New Roman" w:hAnsi="Times New Roman" w:cs="Times New Roman"/>
          <w:b/>
          <w:bCs/>
          <w:sz w:val="24"/>
          <w:szCs w:val="24"/>
        </w:rPr>
      </w:pPr>
      <w:r>
        <w:rPr>
          <w:rFonts w:ascii="Times New Roman" w:hAnsi="Times New Roman" w:cs="Times New Roman"/>
          <w:b/>
          <w:bCs/>
          <w:sz w:val="24"/>
          <w:szCs w:val="24"/>
        </w:rPr>
        <w:t>KREU IV</w:t>
      </w:r>
    </w:p>
    <w:p w:rsidR="00BD5660" w:rsidRDefault="009A6E70" w:rsidP="00BD5660">
      <w:pPr>
        <w:tabs>
          <w:tab w:val="right" w:pos="8640"/>
        </w:tabs>
        <w:jc w:val="center"/>
        <w:rPr>
          <w:rFonts w:ascii="Times New Roman" w:hAnsi="Times New Roman" w:cs="Times New Roman"/>
          <w:b/>
          <w:bCs/>
          <w:sz w:val="24"/>
          <w:szCs w:val="24"/>
        </w:rPr>
      </w:pPr>
      <w:r w:rsidRPr="006C52FC">
        <w:rPr>
          <w:rFonts w:ascii="Times New Roman" w:hAnsi="Times New Roman" w:cs="Times New Roman"/>
          <w:b/>
          <w:bCs/>
          <w:sz w:val="24"/>
          <w:szCs w:val="24"/>
        </w:rPr>
        <w:t>DISPOZITA KALIMTARE DHE TË FUNDIT</w:t>
      </w:r>
    </w:p>
    <w:p w:rsidR="00394946" w:rsidRDefault="00394946" w:rsidP="00BD5660">
      <w:pPr>
        <w:tabs>
          <w:tab w:val="right" w:pos="8640"/>
        </w:tabs>
        <w:jc w:val="center"/>
        <w:rPr>
          <w:rFonts w:ascii="Times New Roman" w:hAnsi="Times New Roman" w:cs="Times New Roman"/>
          <w:b/>
          <w:bCs/>
          <w:sz w:val="24"/>
          <w:szCs w:val="24"/>
        </w:rPr>
      </w:pPr>
    </w:p>
    <w:p w:rsidR="009A6E70" w:rsidRPr="00E7170D" w:rsidRDefault="009A6E70" w:rsidP="00BD5660">
      <w:pPr>
        <w:tabs>
          <w:tab w:val="right" w:pos="8640"/>
        </w:tabs>
        <w:jc w:val="center"/>
        <w:rPr>
          <w:rFonts w:ascii="Times New Roman" w:hAnsi="Times New Roman" w:cs="Times New Roman"/>
          <w:b/>
          <w:bCs/>
          <w:sz w:val="24"/>
          <w:szCs w:val="24"/>
        </w:rPr>
      </w:pPr>
      <w:proofErr w:type="spellStart"/>
      <w:r w:rsidRPr="00E7170D">
        <w:rPr>
          <w:rFonts w:ascii="Times New Roman" w:hAnsi="Times New Roman" w:cs="Times New Roman"/>
          <w:b/>
          <w:bCs/>
          <w:sz w:val="24"/>
          <w:szCs w:val="24"/>
        </w:rPr>
        <w:t>Neni</w:t>
      </w:r>
      <w:proofErr w:type="spellEnd"/>
      <w:r w:rsidRPr="00E7170D">
        <w:rPr>
          <w:rFonts w:ascii="Times New Roman" w:hAnsi="Times New Roman" w:cs="Times New Roman"/>
          <w:b/>
          <w:bCs/>
          <w:sz w:val="24"/>
          <w:szCs w:val="24"/>
        </w:rPr>
        <w:t xml:space="preserve"> 20</w:t>
      </w:r>
    </w:p>
    <w:p w:rsidR="009A6E70" w:rsidRPr="00E7170D" w:rsidRDefault="009A6E70" w:rsidP="009A6E70">
      <w:pPr>
        <w:tabs>
          <w:tab w:val="right" w:pos="8640"/>
        </w:tabs>
        <w:jc w:val="center"/>
        <w:rPr>
          <w:rFonts w:ascii="Times New Roman" w:hAnsi="Times New Roman" w:cs="Times New Roman"/>
          <w:b/>
          <w:bCs/>
          <w:sz w:val="24"/>
          <w:szCs w:val="24"/>
        </w:rPr>
      </w:pPr>
      <w:proofErr w:type="spellStart"/>
      <w:r w:rsidRPr="00E7170D">
        <w:rPr>
          <w:rFonts w:ascii="Times New Roman" w:hAnsi="Times New Roman" w:cs="Times New Roman"/>
          <w:b/>
          <w:bCs/>
          <w:sz w:val="24"/>
          <w:szCs w:val="24"/>
        </w:rPr>
        <w:t>Shfuqizimi</w:t>
      </w:r>
      <w:proofErr w:type="spellEnd"/>
    </w:p>
    <w:p w:rsidR="009A6E70" w:rsidRPr="00FB2966" w:rsidRDefault="009A6E70" w:rsidP="00677620">
      <w:pPr>
        <w:ind w:left="450"/>
        <w:jc w:val="both"/>
        <w:rPr>
          <w:rFonts w:ascii="Times New Roman" w:hAnsi="Times New Roman" w:cs="Times New Roman"/>
          <w:b/>
          <w:sz w:val="24"/>
          <w:szCs w:val="24"/>
        </w:rPr>
      </w:pPr>
      <w:proofErr w:type="spellStart"/>
      <w:r w:rsidRPr="00E7170D">
        <w:rPr>
          <w:rFonts w:ascii="Times New Roman" w:hAnsi="Times New Roman" w:cs="Times New Roman"/>
          <w:bCs/>
          <w:sz w:val="24"/>
          <w:szCs w:val="24"/>
        </w:rPr>
        <w:t>Ligji</w:t>
      </w:r>
      <w:proofErr w:type="spellEnd"/>
      <w:r w:rsidRPr="00E7170D">
        <w:rPr>
          <w:rFonts w:ascii="Times New Roman" w:hAnsi="Times New Roman" w:cs="Times New Roman"/>
          <w:bCs/>
          <w:sz w:val="24"/>
          <w:szCs w:val="24"/>
        </w:rPr>
        <w:t xml:space="preserve"> </w:t>
      </w:r>
      <w:proofErr w:type="spellStart"/>
      <w:r w:rsidRPr="00E7170D">
        <w:rPr>
          <w:rFonts w:ascii="Times New Roman" w:hAnsi="Times New Roman" w:cs="Times New Roman"/>
          <w:bCs/>
          <w:sz w:val="24"/>
          <w:szCs w:val="24"/>
        </w:rPr>
        <w:t>nr</w:t>
      </w:r>
      <w:proofErr w:type="spellEnd"/>
      <w:r w:rsidRPr="00E7170D">
        <w:rPr>
          <w:rFonts w:ascii="Times New Roman" w:hAnsi="Times New Roman" w:cs="Times New Roman"/>
          <w:bCs/>
          <w:sz w:val="24"/>
          <w:szCs w:val="24"/>
        </w:rPr>
        <w:t xml:space="preserve">. 8389, </w:t>
      </w:r>
      <w:proofErr w:type="spellStart"/>
      <w:r w:rsidRPr="00E7170D">
        <w:rPr>
          <w:rFonts w:ascii="Times New Roman" w:hAnsi="Times New Roman" w:cs="Times New Roman"/>
          <w:bCs/>
          <w:sz w:val="24"/>
          <w:szCs w:val="24"/>
        </w:rPr>
        <w:t>datë</w:t>
      </w:r>
      <w:proofErr w:type="spellEnd"/>
      <w:r w:rsidRPr="00E7170D">
        <w:rPr>
          <w:rFonts w:ascii="Times New Roman" w:hAnsi="Times New Roman" w:cs="Times New Roman"/>
          <w:bCs/>
          <w:sz w:val="24"/>
          <w:szCs w:val="24"/>
        </w:rPr>
        <w:t xml:space="preserve"> 5.8.1998 “</w:t>
      </w:r>
      <w:proofErr w:type="spellStart"/>
      <w:r w:rsidRPr="00E7170D">
        <w:rPr>
          <w:rFonts w:ascii="Times New Roman" w:hAnsi="Times New Roman" w:cs="Times New Roman"/>
          <w:bCs/>
          <w:sz w:val="24"/>
          <w:szCs w:val="24"/>
        </w:rPr>
        <w:t>Për</w:t>
      </w:r>
      <w:proofErr w:type="spellEnd"/>
      <w:r w:rsidRPr="00E7170D">
        <w:rPr>
          <w:rFonts w:ascii="Times New Roman" w:hAnsi="Times New Roman" w:cs="Times New Roman"/>
          <w:bCs/>
          <w:sz w:val="24"/>
          <w:szCs w:val="24"/>
        </w:rPr>
        <w:t xml:space="preserve"> </w:t>
      </w:r>
      <w:proofErr w:type="spellStart"/>
      <w:r w:rsidRPr="00E7170D">
        <w:rPr>
          <w:rFonts w:ascii="Times New Roman" w:hAnsi="Times New Roman" w:cs="Times New Roman"/>
          <w:bCs/>
          <w:sz w:val="24"/>
          <w:szCs w:val="24"/>
        </w:rPr>
        <w:t>shtetësinë</w:t>
      </w:r>
      <w:proofErr w:type="spellEnd"/>
      <w:r w:rsidRPr="00E7170D">
        <w:rPr>
          <w:rFonts w:ascii="Times New Roman" w:hAnsi="Times New Roman" w:cs="Times New Roman"/>
          <w:bCs/>
          <w:sz w:val="24"/>
          <w:szCs w:val="24"/>
        </w:rPr>
        <w:t xml:space="preserve"> </w:t>
      </w:r>
      <w:proofErr w:type="spellStart"/>
      <w:r w:rsidRPr="00E7170D">
        <w:rPr>
          <w:rFonts w:ascii="Times New Roman" w:hAnsi="Times New Roman" w:cs="Times New Roman"/>
          <w:bCs/>
          <w:sz w:val="24"/>
          <w:szCs w:val="24"/>
        </w:rPr>
        <w:t>shqiptare</w:t>
      </w:r>
      <w:proofErr w:type="spellEnd"/>
      <w:r w:rsidRPr="00E7170D">
        <w:rPr>
          <w:rFonts w:ascii="Times New Roman" w:hAnsi="Times New Roman" w:cs="Times New Roman"/>
          <w:bCs/>
          <w:sz w:val="24"/>
          <w:szCs w:val="24"/>
        </w:rPr>
        <w:t xml:space="preserve">”, </w:t>
      </w:r>
      <w:proofErr w:type="spellStart"/>
      <w:r w:rsidRPr="00E7170D">
        <w:rPr>
          <w:rFonts w:ascii="Times New Roman" w:hAnsi="Times New Roman" w:cs="Times New Roman"/>
          <w:bCs/>
          <w:sz w:val="24"/>
          <w:szCs w:val="24"/>
        </w:rPr>
        <w:t>i</w:t>
      </w:r>
      <w:proofErr w:type="spellEnd"/>
      <w:r w:rsidRPr="00E7170D">
        <w:rPr>
          <w:rFonts w:ascii="Times New Roman" w:hAnsi="Times New Roman" w:cs="Times New Roman"/>
          <w:bCs/>
          <w:sz w:val="24"/>
          <w:szCs w:val="24"/>
        </w:rPr>
        <w:t xml:space="preserve"> </w:t>
      </w:r>
      <w:proofErr w:type="spellStart"/>
      <w:r w:rsidRPr="00E7170D">
        <w:rPr>
          <w:rFonts w:ascii="Times New Roman" w:hAnsi="Times New Roman" w:cs="Times New Roman"/>
          <w:bCs/>
          <w:sz w:val="24"/>
          <w:szCs w:val="24"/>
        </w:rPr>
        <w:t>ndryshuar</w:t>
      </w:r>
      <w:proofErr w:type="spellEnd"/>
      <w:r w:rsidRPr="00E7170D">
        <w:rPr>
          <w:rFonts w:ascii="Times New Roman" w:hAnsi="Times New Roman" w:cs="Times New Roman"/>
          <w:bCs/>
          <w:sz w:val="24"/>
          <w:szCs w:val="24"/>
        </w:rPr>
        <w:t xml:space="preserve">, </w:t>
      </w:r>
      <w:proofErr w:type="spellStart"/>
      <w:r>
        <w:rPr>
          <w:rFonts w:ascii="Times New Roman" w:hAnsi="Times New Roman" w:cs="Times New Roman"/>
          <w:bCs/>
          <w:sz w:val="24"/>
          <w:szCs w:val="24"/>
        </w:rPr>
        <w:t>vendimi</w:t>
      </w:r>
      <w:proofErr w:type="spellEnd"/>
      <w:r>
        <w:rPr>
          <w:rFonts w:ascii="Times New Roman" w:hAnsi="Times New Roman" w:cs="Times New Roman"/>
          <w:bCs/>
          <w:sz w:val="24"/>
          <w:szCs w:val="24"/>
        </w:rPr>
        <w:t xml:space="preserve"> nr.554, </w:t>
      </w:r>
      <w:proofErr w:type="spellStart"/>
      <w:r>
        <w:rPr>
          <w:rFonts w:ascii="Times New Roman" w:hAnsi="Times New Roman" w:cs="Times New Roman"/>
          <w:bCs/>
          <w:sz w:val="24"/>
          <w:szCs w:val="24"/>
        </w:rPr>
        <w:t>datë</w:t>
      </w:r>
      <w:proofErr w:type="spellEnd"/>
      <w:r>
        <w:rPr>
          <w:rFonts w:ascii="Times New Roman" w:hAnsi="Times New Roman" w:cs="Times New Roman"/>
          <w:bCs/>
          <w:sz w:val="24"/>
          <w:szCs w:val="24"/>
        </w:rPr>
        <w:t xml:space="preserve"> 3.7.2013</w:t>
      </w:r>
      <w:r w:rsidR="00677620">
        <w:rPr>
          <w:rFonts w:ascii="Times New Roman" w:hAnsi="Times New Roman" w:cs="Times New Roman"/>
          <w:bCs/>
          <w:sz w:val="24"/>
          <w:szCs w:val="24"/>
        </w:rPr>
        <w:t xml:space="preserve">, </w:t>
      </w:r>
      <w:proofErr w:type="spellStart"/>
      <w:r w:rsidR="00677620">
        <w:rPr>
          <w:rFonts w:ascii="Times New Roman" w:hAnsi="Times New Roman" w:cs="Times New Roman"/>
          <w:bCs/>
          <w:sz w:val="24"/>
          <w:szCs w:val="24"/>
        </w:rPr>
        <w:t>i</w:t>
      </w:r>
      <w:proofErr w:type="spellEnd"/>
      <w:r w:rsidR="00677620">
        <w:rPr>
          <w:rFonts w:ascii="Times New Roman" w:hAnsi="Times New Roman" w:cs="Times New Roman"/>
          <w:bCs/>
          <w:sz w:val="24"/>
          <w:szCs w:val="24"/>
        </w:rPr>
        <w:t xml:space="preserve"> </w:t>
      </w:r>
      <w:proofErr w:type="spellStart"/>
      <w:r w:rsidR="00677620">
        <w:rPr>
          <w:rFonts w:ascii="Times New Roman" w:hAnsi="Times New Roman" w:cs="Times New Roman"/>
          <w:bCs/>
          <w:sz w:val="24"/>
          <w:szCs w:val="24"/>
        </w:rPr>
        <w:t>Këshillit</w:t>
      </w:r>
      <w:proofErr w:type="spellEnd"/>
      <w:r w:rsidR="00677620">
        <w:rPr>
          <w:rFonts w:ascii="Times New Roman" w:hAnsi="Times New Roman" w:cs="Times New Roman"/>
          <w:bCs/>
          <w:sz w:val="24"/>
          <w:szCs w:val="24"/>
        </w:rPr>
        <w:t xml:space="preserve"> </w:t>
      </w:r>
      <w:proofErr w:type="spellStart"/>
      <w:r w:rsidR="00677620">
        <w:rPr>
          <w:rFonts w:ascii="Times New Roman" w:hAnsi="Times New Roman" w:cs="Times New Roman"/>
          <w:bCs/>
          <w:sz w:val="24"/>
          <w:szCs w:val="24"/>
        </w:rPr>
        <w:t>të</w:t>
      </w:r>
      <w:proofErr w:type="spellEnd"/>
      <w:r w:rsidR="00677620">
        <w:rPr>
          <w:rFonts w:ascii="Times New Roman" w:hAnsi="Times New Roman" w:cs="Times New Roman"/>
          <w:bCs/>
          <w:sz w:val="24"/>
          <w:szCs w:val="24"/>
        </w:rPr>
        <w:t xml:space="preserve"> </w:t>
      </w:r>
      <w:proofErr w:type="spellStart"/>
      <w:r w:rsidR="00677620">
        <w:rPr>
          <w:rFonts w:ascii="Times New Roman" w:hAnsi="Times New Roman" w:cs="Times New Roman"/>
          <w:bCs/>
          <w:sz w:val="24"/>
          <w:szCs w:val="24"/>
        </w:rPr>
        <w:t>Ministrave</w:t>
      </w:r>
      <w:proofErr w:type="spellEnd"/>
      <w:r>
        <w:rPr>
          <w:rFonts w:ascii="Times New Roman" w:hAnsi="Times New Roman" w:cs="Times New Roman"/>
          <w:bCs/>
          <w:sz w:val="24"/>
          <w:szCs w:val="24"/>
        </w:rPr>
        <w:t xml:space="preserve"> </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P</w:t>
      </w:r>
      <w:r w:rsidRPr="00D26598">
        <w:rPr>
          <w:rFonts w:ascii="Times New Roman" w:hAnsi="Times New Roman" w:cs="Times New Roman"/>
          <w:color w:val="000000"/>
          <w:sz w:val="24"/>
          <w:szCs w:val="24"/>
        </w:rPr>
        <w:t>ër</w:t>
      </w:r>
      <w:proofErr w:type="spellEnd"/>
      <w:r w:rsidRPr="00D26598">
        <w:rPr>
          <w:rFonts w:ascii="Times New Roman" w:hAnsi="Times New Roman" w:cs="Times New Roman"/>
          <w:color w:val="000000"/>
          <w:sz w:val="24"/>
          <w:szCs w:val="24"/>
        </w:rPr>
        <w:t xml:space="preserve"> </w:t>
      </w:r>
      <w:proofErr w:type="spellStart"/>
      <w:r w:rsidRPr="00D26598">
        <w:rPr>
          <w:rFonts w:ascii="Times New Roman" w:hAnsi="Times New Roman" w:cs="Times New Roman"/>
          <w:color w:val="000000"/>
          <w:sz w:val="24"/>
          <w:szCs w:val="24"/>
        </w:rPr>
        <w:t>përcaktimin</w:t>
      </w:r>
      <w:proofErr w:type="spellEnd"/>
      <w:r w:rsidRPr="00D26598">
        <w:rPr>
          <w:rFonts w:ascii="Times New Roman" w:hAnsi="Times New Roman" w:cs="Times New Roman"/>
          <w:color w:val="000000"/>
          <w:sz w:val="24"/>
          <w:szCs w:val="24"/>
        </w:rPr>
        <w:t xml:space="preserve"> e </w:t>
      </w:r>
      <w:proofErr w:type="spellStart"/>
      <w:r w:rsidRPr="00D26598">
        <w:rPr>
          <w:rFonts w:ascii="Times New Roman" w:hAnsi="Times New Roman" w:cs="Times New Roman"/>
          <w:color w:val="000000"/>
          <w:sz w:val="24"/>
          <w:szCs w:val="24"/>
        </w:rPr>
        <w:t>procedurave</w:t>
      </w:r>
      <w:proofErr w:type="spellEnd"/>
      <w:r w:rsidRPr="00D26598">
        <w:rPr>
          <w:rFonts w:ascii="Times New Roman" w:hAnsi="Times New Roman" w:cs="Times New Roman"/>
          <w:color w:val="000000"/>
          <w:sz w:val="24"/>
          <w:szCs w:val="24"/>
        </w:rPr>
        <w:t xml:space="preserve"> </w:t>
      </w:r>
      <w:proofErr w:type="spellStart"/>
      <w:r w:rsidRPr="00D26598">
        <w:rPr>
          <w:rFonts w:ascii="Times New Roman" w:hAnsi="Times New Roman" w:cs="Times New Roman"/>
          <w:color w:val="000000"/>
          <w:sz w:val="24"/>
          <w:szCs w:val="24"/>
        </w:rPr>
        <w:t>për</w:t>
      </w:r>
      <w:proofErr w:type="spellEnd"/>
      <w:r w:rsidRPr="00D26598">
        <w:rPr>
          <w:rFonts w:ascii="Times New Roman" w:hAnsi="Times New Roman" w:cs="Times New Roman"/>
          <w:color w:val="000000"/>
          <w:sz w:val="24"/>
          <w:szCs w:val="24"/>
        </w:rPr>
        <w:t xml:space="preserve"> </w:t>
      </w:r>
      <w:proofErr w:type="spellStart"/>
      <w:r w:rsidRPr="00D26598">
        <w:rPr>
          <w:rFonts w:ascii="Times New Roman" w:hAnsi="Times New Roman" w:cs="Times New Roman"/>
          <w:color w:val="000000"/>
          <w:sz w:val="24"/>
          <w:szCs w:val="24"/>
        </w:rPr>
        <w:t>njohjen</w:t>
      </w:r>
      <w:proofErr w:type="spellEnd"/>
      <w:r w:rsidRPr="00D26598">
        <w:rPr>
          <w:rFonts w:ascii="Times New Roman" w:hAnsi="Times New Roman" w:cs="Times New Roman"/>
          <w:color w:val="000000"/>
          <w:sz w:val="24"/>
          <w:szCs w:val="24"/>
        </w:rPr>
        <w:t xml:space="preserve"> </w:t>
      </w:r>
      <w:proofErr w:type="spellStart"/>
      <w:r w:rsidRPr="00D26598">
        <w:rPr>
          <w:rFonts w:ascii="Times New Roman" w:hAnsi="Times New Roman" w:cs="Times New Roman"/>
          <w:color w:val="000000"/>
          <w:sz w:val="24"/>
          <w:szCs w:val="24"/>
        </w:rPr>
        <w:t>ose</w:t>
      </w:r>
      <w:proofErr w:type="spellEnd"/>
      <w:r w:rsidRPr="00D26598">
        <w:rPr>
          <w:rFonts w:ascii="Times New Roman" w:hAnsi="Times New Roman" w:cs="Times New Roman"/>
          <w:color w:val="000000"/>
          <w:sz w:val="24"/>
          <w:szCs w:val="24"/>
        </w:rPr>
        <w:t xml:space="preserve"> </w:t>
      </w:r>
      <w:proofErr w:type="spellStart"/>
      <w:r w:rsidRPr="00D26598">
        <w:rPr>
          <w:rFonts w:ascii="Times New Roman" w:hAnsi="Times New Roman" w:cs="Times New Roman"/>
          <w:color w:val="000000"/>
          <w:sz w:val="24"/>
          <w:szCs w:val="24"/>
        </w:rPr>
        <w:t>fitimin</w:t>
      </w:r>
      <w:proofErr w:type="spellEnd"/>
      <w:r w:rsidRPr="00D26598">
        <w:rPr>
          <w:rFonts w:ascii="Times New Roman" w:hAnsi="Times New Roman" w:cs="Times New Roman"/>
          <w:color w:val="000000"/>
          <w:sz w:val="24"/>
          <w:szCs w:val="24"/>
        </w:rPr>
        <w:t xml:space="preserve"> e </w:t>
      </w:r>
      <w:proofErr w:type="spellStart"/>
      <w:r w:rsidRPr="00D26598">
        <w:rPr>
          <w:rFonts w:ascii="Times New Roman" w:hAnsi="Times New Roman" w:cs="Times New Roman"/>
          <w:color w:val="000000"/>
          <w:sz w:val="24"/>
          <w:szCs w:val="24"/>
        </w:rPr>
        <w:t>shtetësisë</w:t>
      </w:r>
      <w:proofErr w:type="spellEnd"/>
      <w:r w:rsidRPr="00D26598">
        <w:rPr>
          <w:rFonts w:ascii="Times New Roman" w:hAnsi="Times New Roman" w:cs="Times New Roman"/>
          <w:color w:val="000000"/>
          <w:sz w:val="24"/>
          <w:szCs w:val="24"/>
        </w:rPr>
        <w:t xml:space="preserve"> </w:t>
      </w:r>
      <w:proofErr w:type="spellStart"/>
      <w:r w:rsidRPr="00D26598">
        <w:rPr>
          <w:rFonts w:ascii="Times New Roman" w:hAnsi="Times New Roman" w:cs="Times New Roman"/>
          <w:color w:val="000000"/>
          <w:sz w:val="24"/>
          <w:szCs w:val="24"/>
        </w:rPr>
        <w:t>shqiptare</w:t>
      </w:r>
      <w:proofErr w:type="spellEnd"/>
      <w:r w:rsidRPr="00D26598">
        <w:rPr>
          <w:rFonts w:ascii="Times New Roman" w:hAnsi="Times New Roman" w:cs="Times New Roman"/>
          <w:color w:val="000000"/>
          <w:sz w:val="24"/>
          <w:szCs w:val="24"/>
        </w:rPr>
        <w:t xml:space="preserve"> </w:t>
      </w:r>
      <w:proofErr w:type="spellStart"/>
      <w:r w:rsidRPr="00D26598">
        <w:rPr>
          <w:rFonts w:ascii="Times New Roman" w:hAnsi="Times New Roman" w:cs="Times New Roman"/>
          <w:color w:val="000000"/>
          <w:sz w:val="24"/>
          <w:szCs w:val="24"/>
        </w:rPr>
        <w:t>nga</w:t>
      </w:r>
      <w:proofErr w:type="spellEnd"/>
      <w:r w:rsidRPr="00D26598">
        <w:rPr>
          <w:rFonts w:ascii="Times New Roman" w:hAnsi="Times New Roman" w:cs="Times New Roman"/>
          <w:color w:val="000000"/>
          <w:sz w:val="24"/>
          <w:szCs w:val="24"/>
        </w:rPr>
        <w:t xml:space="preserve"> </w:t>
      </w:r>
      <w:proofErr w:type="spellStart"/>
      <w:r w:rsidRPr="00D26598">
        <w:rPr>
          <w:rFonts w:ascii="Times New Roman" w:hAnsi="Times New Roman" w:cs="Times New Roman"/>
          <w:color w:val="000000"/>
          <w:sz w:val="24"/>
          <w:szCs w:val="24"/>
        </w:rPr>
        <w:t>personat</w:t>
      </w:r>
      <w:proofErr w:type="spellEnd"/>
      <w:r w:rsidRPr="00D26598">
        <w:rPr>
          <w:rFonts w:ascii="Times New Roman" w:hAnsi="Times New Roman" w:cs="Times New Roman"/>
          <w:color w:val="000000"/>
          <w:sz w:val="24"/>
          <w:szCs w:val="24"/>
        </w:rPr>
        <w:t xml:space="preserve"> me </w:t>
      </w:r>
      <w:proofErr w:type="spellStart"/>
      <w:r w:rsidRPr="00D26598">
        <w:rPr>
          <w:rFonts w:ascii="Times New Roman" w:hAnsi="Times New Roman" w:cs="Times New Roman"/>
          <w:color w:val="000000"/>
          <w:sz w:val="24"/>
          <w:szCs w:val="24"/>
        </w:rPr>
        <w:t>origjinë</w:t>
      </w:r>
      <w:proofErr w:type="spellEnd"/>
      <w:r w:rsidRPr="00D26598">
        <w:rPr>
          <w:rFonts w:ascii="Times New Roman" w:hAnsi="Times New Roman" w:cs="Times New Roman"/>
          <w:color w:val="000000"/>
          <w:sz w:val="24"/>
          <w:szCs w:val="24"/>
        </w:rPr>
        <w:t xml:space="preserve"> </w:t>
      </w:r>
      <w:proofErr w:type="spellStart"/>
      <w:r w:rsidRPr="00D26598">
        <w:rPr>
          <w:rFonts w:ascii="Times New Roman" w:hAnsi="Times New Roman" w:cs="Times New Roman"/>
          <w:color w:val="000000"/>
          <w:sz w:val="24"/>
          <w:szCs w:val="24"/>
        </w:rPr>
        <w:t>shqiptare</w:t>
      </w:r>
      <w:proofErr w:type="spellEnd"/>
      <w:r w:rsidRPr="00D26598">
        <w:rPr>
          <w:rFonts w:ascii="Times New Roman" w:hAnsi="Times New Roman" w:cs="Times New Roman"/>
          <w:color w:val="000000"/>
          <w:sz w:val="24"/>
          <w:szCs w:val="24"/>
        </w:rPr>
        <w:t>,</w:t>
      </w:r>
      <w:r>
        <w:rPr>
          <w:rFonts w:ascii="Times New Roman" w:hAnsi="Times New Roman" w:cs="Times New Roman"/>
          <w:color w:val="000000"/>
          <w:sz w:val="24"/>
          <w:szCs w:val="24"/>
        </w:rPr>
        <w:t xml:space="preserve"> me </w:t>
      </w:r>
      <w:proofErr w:type="spellStart"/>
      <w:r>
        <w:rPr>
          <w:rFonts w:ascii="Times New Roman" w:hAnsi="Times New Roman" w:cs="Times New Roman"/>
          <w:color w:val="000000"/>
          <w:sz w:val="24"/>
          <w:szCs w:val="24"/>
        </w:rPr>
        <w:t>përjashtim</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të</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shtetasve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të</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Republikës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së</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w:t>
      </w:r>
      <w:r w:rsidRPr="00D26598">
        <w:rPr>
          <w:rFonts w:ascii="Times New Roman" w:hAnsi="Times New Roman" w:cs="Times New Roman"/>
          <w:color w:val="000000"/>
          <w:sz w:val="24"/>
          <w:szCs w:val="24"/>
        </w:rPr>
        <w:t>osovës</w:t>
      </w:r>
      <w:proofErr w:type="spellEnd"/>
      <w:r>
        <w:rPr>
          <w:rFonts w:ascii="Times New Roman" w:hAnsi="Times New Roman" w:cs="Times New Roman"/>
          <w:color w:val="000000"/>
          <w:sz w:val="24"/>
          <w:szCs w:val="24"/>
        </w:rPr>
        <w:t>”</w:t>
      </w:r>
      <w:r>
        <w:rPr>
          <w:rFonts w:ascii="Times New Roman" w:hAnsi="Times New Roman" w:cs="Times New Roman"/>
          <w:b/>
          <w:sz w:val="24"/>
          <w:szCs w:val="24"/>
        </w:rPr>
        <w:t xml:space="preserve"> </w:t>
      </w:r>
      <w:proofErr w:type="spellStart"/>
      <w:r w:rsidRPr="00E7170D">
        <w:rPr>
          <w:rFonts w:ascii="Times New Roman" w:hAnsi="Times New Roman" w:cs="Times New Roman"/>
          <w:bCs/>
          <w:sz w:val="24"/>
          <w:szCs w:val="24"/>
        </w:rPr>
        <w:t>dhe</w:t>
      </w:r>
      <w:proofErr w:type="spellEnd"/>
      <w:r w:rsidRPr="00E7170D">
        <w:rPr>
          <w:rFonts w:ascii="Times New Roman" w:hAnsi="Times New Roman" w:cs="Times New Roman"/>
          <w:bCs/>
          <w:sz w:val="24"/>
          <w:szCs w:val="24"/>
        </w:rPr>
        <w:t xml:space="preserve"> </w:t>
      </w:r>
      <w:proofErr w:type="spellStart"/>
      <w:r w:rsidRPr="00E7170D">
        <w:rPr>
          <w:rFonts w:ascii="Times New Roman" w:hAnsi="Times New Roman" w:cs="Times New Roman"/>
          <w:bCs/>
          <w:sz w:val="24"/>
          <w:szCs w:val="24"/>
        </w:rPr>
        <w:t>çdo</w:t>
      </w:r>
      <w:proofErr w:type="spellEnd"/>
      <w:r w:rsidRPr="00E7170D">
        <w:rPr>
          <w:rFonts w:ascii="Times New Roman" w:hAnsi="Times New Roman" w:cs="Times New Roman"/>
          <w:bCs/>
          <w:sz w:val="24"/>
          <w:szCs w:val="24"/>
        </w:rPr>
        <w:t xml:space="preserve"> </w:t>
      </w:r>
      <w:proofErr w:type="spellStart"/>
      <w:r w:rsidRPr="00E7170D">
        <w:rPr>
          <w:rFonts w:ascii="Times New Roman" w:hAnsi="Times New Roman" w:cs="Times New Roman"/>
          <w:bCs/>
          <w:sz w:val="24"/>
          <w:szCs w:val="24"/>
        </w:rPr>
        <w:t>dispozitë</w:t>
      </w:r>
      <w:proofErr w:type="spellEnd"/>
      <w:r w:rsidRPr="00E7170D">
        <w:rPr>
          <w:rFonts w:ascii="Times New Roman" w:hAnsi="Times New Roman" w:cs="Times New Roman"/>
          <w:bCs/>
          <w:sz w:val="24"/>
          <w:szCs w:val="24"/>
        </w:rPr>
        <w:t xml:space="preserve"> </w:t>
      </w:r>
      <w:proofErr w:type="spellStart"/>
      <w:r w:rsidRPr="00E7170D">
        <w:rPr>
          <w:rFonts w:ascii="Times New Roman" w:hAnsi="Times New Roman" w:cs="Times New Roman"/>
          <w:bCs/>
          <w:sz w:val="24"/>
          <w:szCs w:val="24"/>
        </w:rPr>
        <w:t>tjetër</w:t>
      </w:r>
      <w:proofErr w:type="spellEnd"/>
      <w:r w:rsidRPr="00E7170D">
        <w:rPr>
          <w:rFonts w:ascii="Times New Roman" w:hAnsi="Times New Roman" w:cs="Times New Roman"/>
          <w:bCs/>
          <w:sz w:val="24"/>
          <w:szCs w:val="24"/>
        </w:rPr>
        <w:t xml:space="preserve"> </w:t>
      </w:r>
      <w:proofErr w:type="spellStart"/>
      <w:r w:rsidRPr="00E7170D">
        <w:rPr>
          <w:rFonts w:ascii="Times New Roman" w:hAnsi="Times New Roman" w:cs="Times New Roman"/>
          <w:bCs/>
          <w:sz w:val="24"/>
          <w:szCs w:val="24"/>
        </w:rPr>
        <w:t>në</w:t>
      </w:r>
      <w:proofErr w:type="spellEnd"/>
      <w:r w:rsidRPr="00E7170D">
        <w:rPr>
          <w:rFonts w:ascii="Times New Roman" w:hAnsi="Times New Roman" w:cs="Times New Roman"/>
          <w:bCs/>
          <w:sz w:val="24"/>
          <w:szCs w:val="24"/>
        </w:rPr>
        <w:t xml:space="preserve"> </w:t>
      </w:r>
      <w:proofErr w:type="spellStart"/>
      <w:r w:rsidRPr="00E7170D">
        <w:rPr>
          <w:rFonts w:ascii="Times New Roman" w:hAnsi="Times New Roman" w:cs="Times New Roman"/>
          <w:bCs/>
          <w:sz w:val="24"/>
          <w:szCs w:val="24"/>
        </w:rPr>
        <w:t>kundërshtim</w:t>
      </w:r>
      <w:proofErr w:type="spellEnd"/>
      <w:r w:rsidRPr="00E7170D">
        <w:rPr>
          <w:rFonts w:ascii="Times New Roman" w:hAnsi="Times New Roman" w:cs="Times New Roman"/>
          <w:bCs/>
          <w:sz w:val="24"/>
          <w:szCs w:val="24"/>
        </w:rPr>
        <w:t xml:space="preserve"> me </w:t>
      </w:r>
      <w:proofErr w:type="spellStart"/>
      <w:r w:rsidRPr="00E7170D">
        <w:rPr>
          <w:rFonts w:ascii="Times New Roman" w:hAnsi="Times New Roman" w:cs="Times New Roman"/>
          <w:bCs/>
          <w:sz w:val="24"/>
          <w:szCs w:val="24"/>
        </w:rPr>
        <w:t>këtë</w:t>
      </w:r>
      <w:proofErr w:type="spellEnd"/>
      <w:r w:rsidRPr="00E7170D">
        <w:rPr>
          <w:rFonts w:ascii="Times New Roman" w:hAnsi="Times New Roman" w:cs="Times New Roman"/>
          <w:bCs/>
          <w:sz w:val="24"/>
          <w:szCs w:val="24"/>
        </w:rPr>
        <w:t xml:space="preserve"> </w:t>
      </w:r>
      <w:proofErr w:type="spellStart"/>
      <w:r w:rsidRPr="00E7170D">
        <w:rPr>
          <w:rFonts w:ascii="Times New Roman" w:hAnsi="Times New Roman" w:cs="Times New Roman"/>
          <w:bCs/>
          <w:sz w:val="24"/>
          <w:szCs w:val="24"/>
        </w:rPr>
        <w:t>ligj</w:t>
      </w:r>
      <w:proofErr w:type="spellEnd"/>
      <w:r w:rsidRPr="00E7170D">
        <w:rPr>
          <w:rFonts w:ascii="Times New Roman" w:hAnsi="Times New Roman" w:cs="Times New Roman"/>
          <w:bCs/>
          <w:sz w:val="24"/>
          <w:szCs w:val="24"/>
        </w:rPr>
        <w:t xml:space="preserve">, </w:t>
      </w:r>
      <w:proofErr w:type="spellStart"/>
      <w:r w:rsidRPr="00E7170D">
        <w:rPr>
          <w:rFonts w:ascii="Times New Roman" w:hAnsi="Times New Roman" w:cs="Times New Roman"/>
          <w:bCs/>
          <w:sz w:val="24"/>
          <w:szCs w:val="24"/>
        </w:rPr>
        <w:t>shfuqizohen</w:t>
      </w:r>
      <w:proofErr w:type="spellEnd"/>
      <w:r w:rsidRPr="00E7170D">
        <w:rPr>
          <w:rFonts w:ascii="Times New Roman" w:hAnsi="Times New Roman" w:cs="Times New Roman"/>
          <w:bCs/>
          <w:sz w:val="24"/>
          <w:szCs w:val="24"/>
        </w:rPr>
        <w:t xml:space="preserve">.  </w:t>
      </w:r>
    </w:p>
    <w:p w:rsidR="00394946" w:rsidRDefault="00394946" w:rsidP="009A6E70">
      <w:pPr>
        <w:tabs>
          <w:tab w:val="right" w:pos="8640"/>
        </w:tabs>
        <w:jc w:val="center"/>
        <w:rPr>
          <w:rFonts w:ascii="Times New Roman" w:hAnsi="Times New Roman" w:cs="Times New Roman"/>
          <w:b/>
          <w:bCs/>
          <w:sz w:val="24"/>
          <w:szCs w:val="24"/>
        </w:rPr>
      </w:pPr>
    </w:p>
    <w:p w:rsidR="009A6E70" w:rsidRPr="006C52FC" w:rsidRDefault="009A6E70" w:rsidP="009A6E70">
      <w:pPr>
        <w:tabs>
          <w:tab w:val="right" w:pos="8640"/>
        </w:tabs>
        <w:jc w:val="center"/>
        <w:rPr>
          <w:rFonts w:ascii="Times New Roman" w:hAnsi="Times New Roman" w:cs="Times New Roman"/>
          <w:b/>
          <w:bCs/>
          <w:sz w:val="24"/>
          <w:szCs w:val="24"/>
        </w:rPr>
      </w:pPr>
      <w:proofErr w:type="spellStart"/>
      <w:r w:rsidRPr="006C52FC">
        <w:rPr>
          <w:rFonts w:ascii="Times New Roman" w:hAnsi="Times New Roman" w:cs="Times New Roman"/>
          <w:b/>
          <w:bCs/>
          <w:sz w:val="24"/>
          <w:szCs w:val="24"/>
        </w:rPr>
        <w:t>Neni</w:t>
      </w:r>
      <w:proofErr w:type="spellEnd"/>
      <w:r w:rsidRPr="006C52FC">
        <w:rPr>
          <w:rFonts w:ascii="Times New Roman" w:hAnsi="Times New Roman" w:cs="Times New Roman"/>
          <w:b/>
          <w:bCs/>
          <w:sz w:val="24"/>
          <w:szCs w:val="24"/>
        </w:rPr>
        <w:t xml:space="preserve"> </w:t>
      </w:r>
      <w:r>
        <w:rPr>
          <w:rFonts w:ascii="Times New Roman" w:hAnsi="Times New Roman" w:cs="Times New Roman"/>
          <w:b/>
          <w:bCs/>
          <w:sz w:val="24"/>
          <w:szCs w:val="24"/>
        </w:rPr>
        <w:t>21</w:t>
      </w:r>
    </w:p>
    <w:p w:rsidR="009A6E70" w:rsidRPr="00567F4F" w:rsidRDefault="009A6E70" w:rsidP="009A6E70">
      <w:pPr>
        <w:tabs>
          <w:tab w:val="right" w:pos="8640"/>
        </w:tabs>
        <w:jc w:val="center"/>
        <w:rPr>
          <w:rFonts w:ascii="Times New Roman" w:hAnsi="Times New Roman" w:cs="Times New Roman"/>
          <w:b/>
          <w:bCs/>
          <w:sz w:val="24"/>
          <w:szCs w:val="24"/>
        </w:rPr>
      </w:pPr>
      <w:proofErr w:type="spellStart"/>
      <w:r>
        <w:rPr>
          <w:rFonts w:ascii="Times New Roman" w:hAnsi="Times New Roman" w:cs="Times New Roman"/>
          <w:b/>
          <w:bCs/>
          <w:sz w:val="24"/>
          <w:szCs w:val="24"/>
        </w:rPr>
        <w:t>Dispozitë</w:t>
      </w:r>
      <w:proofErr w:type="spellEnd"/>
      <w:r w:rsidRPr="006C52FC">
        <w:rPr>
          <w:rFonts w:ascii="Times New Roman" w:hAnsi="Times New Roman" w:cs="Times New Roman"/>
          <w:b/>
          <w:bCs/>
          <w:sz w:val="24"/>
          <w:szCs w:val="24"/>
        </w:rPr>
        <w:t xml:space="preserve"> </w:t>
      </w:r>
      <w:proofErr w:type="spellStart"/>
      <w:r w:rsidRPr="006C52FC">
        <w:rPr>
          <w:rFonts w:ascii="Times New Roman" w:hAnsi="Times New Roman" w:cs="Times New Roman"/>
          <w:b/>
          <w:bCs/>
          <w:sz w:val="24"/>
          <w:szCs w:val="24"/>
        </w:rPr>
        <w:t>kalimtare</w:t>
      </w:r>
      <w:proofErr w:type="spellEnd"/>
    </w:p>
    <w:p w:rsidR="009A6E70" w:rsidRPr="00BD5660" w:rsidRDefault="009A6E70" w:rsidP="00394946">
      <w:pPr>
        <w:pStyle w:val="ListParagraph"/>
        <w:numPr>
          <w:ilvl w:val="0"/>
          <w:numId w:val="46"/>
        </w:numPr>
        <w:tabs>
          <w:tab w:val="right" w:pos="8640"/>
        </w:tabs>
        <w:spacing w:line="276" w:lineRule="auto"/>
        <w:jc w:val="both"/>
        <w:rPr>
          <w:rFonts w:cs="Times New Roman"/>
          <w:bCs/>
          <w:szCs w:val="24"/>
        </w:rPr>
      </w:pPr>
      <w:r w:rsidRPr="00BD5660">
        <w:rPr>
          <w:rFonts w:cs="Times New Roman"/>
          <w:bCs/>
          <w:szCs w:val="24"/>
        </w:rPr>
        <w:t xml:space="preserve">Kërkesat për fitimin, rifitimin apo lënien e shtetësisë shqiptare të cilat janë paraqitur pranë Ministrisë së Brendshme dhe /ose </w:t>
      </w:r>
      <w:r w:rsidRPr="00BD5660">
        <w:rPr>
          <w:szCs w:val="24"/>
        </w:rPr>
        <w:t>misionit diplomatik, apo postit konsullor</w:t>
      </w:r>
      <w:r w:rsidRPr="00BD5660">
        <w:rPr>
          <w:rFonts w:cs="Times New Roman"/>
          <w:bCs/>
          <w:szCs w:val="24"/>
        </w:rPr>
        <w:t>, para hyrjes në fuqi të këtij ligji</w:t>
      </w:r>
      <w:r w:rsidR="004A513D">
        <w:rPr>
          <w:rFonts w:cs="Times New Roman"/>
          <w:bCs/>
          <w:szCs w:val="24"/>
        </w:rPr>
        <w:t>,</w:t>
      </w:r>
      <w:r w:rsidRPr="00BD5660">
        <w:rPr>
          <w:rFonts w:cs="Times New Roman"/>
          <w:bCs/>
          <w:szCs w:val="24"/>
        </w:rPr>
        <w:t xml:space="preserve"> do të trajtohen sipas ligjit nr.8389, datë 5.8.1998 “Për shtetësinë shqiptare”, të ndryshuar.</w:t>
      </w:r>
    </w:p>
    <w:p w:rsidR="00E95D98" w:rsidRDefault="009A6E70" w:rsidP="00394946">
      <w:pPr>
        <w:pStyle w:val="ListParagraph"/>
        <w:numPr>
          <w:ilvl w:val="0"/>
          <w:numId w:val="46"/>
        </w:numPr>
        <w:tabs>
          <w:tab w:val="right" w:pos="8640"/>
        </w:tabs>
        <w:spacing w:line="276" w:lineRule="auto"/>
        <w:jc w:val="both"/>
        <w:rPr>
          <w:rFonts w:cs="Times New Roman"/>
          <w:bCs/>
          <w:szCs w:val="24"/>
        </w:rPr>
      </w:pPr>
      <w:r w:rsidRPr="00BD5660">
        <w:rPr>
          <w:rFonts w:cs="Times New Roman"/>
          <w:bCs/>
          <w:szCs w:val="24"/>
        </w:rPr>
        <w:t>Personi që ka hequr dorë nga shtetësia shqiptare para hyrjes në fuqi të këtij ligji dhe nuk ka apo nuk ka fituar shtetësi tjetër, rifiton shtetësinë shqiptare mbi bazën e kërkesës së paraqitur dhe dokumentacionit shoqërues, nëse nuk përbën kërcenim për rendin publik dhe sigurinë kombëtare.</w:t>
      </w:r>
      <w:r w:rsidR="00E95D98" w:rsidRPr="00BD5660">
        <w:rPr>
          <w:rFonts w:cs="Times New Roman"/>
          <w:bCs/>
          <w:szCs w:val="24"/>
        </w:rPr>
        <w:t xml:space="preserve"> N</w:t>
      </w:r>
      <w:r w:rsidR="00C57D58">
        <w:rPr>
          <w:rFonts w:cs="Times New Roman"/>
          <w:bCs/>
          <w:szCs w:val="24"/>
        </w:rPr>
        <w:t>ë</w:t>
      </w:r>
      <w:r w:rsidR="00E95D98" w:rsidRPr="00BD5660">
        <w:rPr>
          <w:rFonts w:cs="Times New Roman"/>
          <w:bCs/>
          <w:szCs w:val="24"/>
        </w:rPr>
        <w:t xml:space="preserve"> k</w:t>
      </w:r>
      <w:r w:rsidR="00C57D58">
        <w:rPr>
          <w:rFonts w:cs="Times New Roman"/>
          <w:bCs/>
          <w:szCs w:val="24"/>
        </w:rPr>
        <w:t>ë</w:t>
      </w:r>
      <w:r w:rsidR="00E95D98" w:rsidRPr="00BD5660">
        <w:rPr>
          <w:rFonts w:cs="Times New Roman"/>
          <w:bCs/>
          <w:szCs w:val="24"/>
        </w:rPr>
        <w:t>t</w:t>
      </w:r>
      <w:r w:rsidR="00C57D58">
        <w:rPr>
          <w:rFonts w:cs="Times New Roman"/>
          <w:bCs/>
          <w:szCs w:val="24"/>
        </w:rPr>
        <w:t>ë</w:t>
      </w:r>
      <w:r w:rsidR="00E95D98" w:rsidRPr="00BD5660">
        <w:rPr>
          <w:rFonts w:cs="Times New Roman"/>
          <w:bCs/>
          <w:szCs w:val="24"/>
        </w:rPr>
        <w:t xml:space="preserve"> rast k</w:t>
      </w:r>
      <w:r w:rsidR="00C57D58">
        <w:rPr>
          <w:rFonts w:cs="Times New Roman"/>
          <w:bCs/>
          <w:szCs w:val="24"/>
        </w:rPr>
        <w:t>ë</w:t>
      </w:r>
      <w:r w:rsidR="00E95D98" w:rsidRPr="00BD5660">
        <w:rPr>
          <w:rFonts w:cs="Times New Roman"/>
          <w:bCs/>
          <w:szCs w:val="24"/>
        </w:rPr>
        <w:t>rkesa do të trajtohet sipas ligjit nr.8389, datë 5.8.1998 “Për shtetësinë shqiptare”, të ndryshuar.</w:t>
      </w:r>
    </w:p>
    <w:p w:rsidR="009A6E70" w:rsidRDefault="009A6E70" w:rsidP="00677620">
      <w:pPr>
        <w:pStyle w:val="ListParagraph"/>
        <w:tabs>
          <w:tab w:val="right" w:pos="8640"/>
        </w:tabs>
        <w:ind w:left="360"/>
        <w:jc w:val="both"/>
        <w:rPr>
          <w:rFonts w:asciiTheme="minorHAnsi" w:eastAsiaTheme="minorHAnsi" w:hAnsiTheme="minorHAnsi" w:cs="Times New Roman"/>
          <w:bCs/>
          <w:color w:val="FF0000"/>
          <w:kern w:val="0"/>
          <w:sz w:val="22"/>
          <w:szCs w:val="24"/>
          <w:lang w:val="en-US" w:eastAsia="en-US" w:bidi="ar-SA"/>
        </w:rPr>
      </w:pPr>
    </w:p>
    <w:p w:rsidR="00394946" w:rsidRPr="00BD5660" w:rsidRDefault="00394946" w:rsidP="00677620">
      <w:pPr>
        <w:pStyle w:val="ListParagraph"/>
        <w:tabs>
          <w:tab w:val="right" w:pos="8640"/>
        </w:tabs>
        <w:ind w:left="360"/>
        <w:jc w:val="both"/>
        <w:rPr>
          <w:rFonts w:cs="Times New Roman"/>
          <w:bCs/>
          <w:szCs w:val="24"/>
        </w:rPr>
      </w:pPr>
    </w:p>
    <w:p w:rsidR="009A6E70" w:rsidRPr="006C52FC" w:rsidRDefault="009A6E70" w:rsidP="009A6E70">
      <w:pPr>
        <w:tabs>
          <w:tab w:val="right" w:pos="8640"/>
        </w:tabs>
        <w:jc w:val="center"/>
        <w:rPr>
          <w:rFonts w:ascii="Times New Roman" w:hAnsi="Times New Roman" w:cs="Times New Roman"/>
          <w:b/>
          <w:bCs/>
          <w:sz w:val="24"/>
          <w:szCs w:val="24"/>
        </w:rPr>
      </w:pPr>
      <w:proofErr w:type="spellStart"/>
      <w:r w:rsidRPr="00BD5660">
        <w:rPr>
          <w:rFonts w:ascii="Times New Roman" w:hAnsi="Times New Roman" w:cs="Times New Roman"/>
          <w:b/>
          <w:bCs/>
          <w:sz w:val="24"/>
          <w:szCs w:val="24"/>
        </w:rPr>
        <w:t>Neni</w:t>
      </w:r>
      <w:proofErr w:type="spellEnd"/>
      <w:r w:rsidRPr="00BD5660">
        <w:rPr>
          <w:rFonts w:ascii="Times New Roman" w:hAnsi="Times New Roman" w:cs="Times New Roman"/>
          <w:b/>
          <w:bCs/>
          <w:sz w:val="24"/>
          <w:szCs w:val="24"/>
        </w:rPr>
        <w:t xml:space="preserve"> </w:t>
      </w:r>
      <w:r>
        <w:rPr>
          <w:rFonts w:ascii="Times New Roman" w:hAnsi="Times New Roman" w:cs="Times New Roman"/>
          <w:b/>
          <w:bCs/>
          <w:sz w:val="24"/>
          <w:szCs w:val="24"/>
        </w:rPr>
        <w:t>22</w:t>
      </w:r>
    </w:p>
    <w:p w:rsidR="009A6E70" w:rsidRPr="006C52FC" w:rsidRDefault="009A6E70" w:rsidP="009A6E70">
      <w:pPr>
        <w:tabs>
          <w:tab w:val="right" w:pos="8640"/>
        </w:tabs>
        <w:jc w:val="center"/>
        <w:rPr>
          <w:rFonts w:ascii="Times New Roman" w:hAnsi="Times New Roman" w:cs="Times New Roman"/>
          <w:b/>
          <w:bCs/>
          <w:sz w:val="24"/>
          <w:szCs w:val="24"/>
        </w:rPr>
      </w:pPr>
      <w:proofErr w:type="spellStart"/>
      <w:r w:rsidRPr="006C52FC">
        <w:rPr>
          <w:rFonts w:ascii="Times New Roman" w:hAnsi="Times New Roman" w:cs="Times New Roman"/>
          <w:b/>
          <w:bCs/>
          <w:sz w:val="24"/>
          <w:szCs w:val="24"/>
        </w:rPr>
        <w:t>Nxjerrja</w:t>
      </w:r>
      <w:proofErr w:type="spellEnd"/>
      <w:r w:rsidRPr="006C52FC">
        <w:rPr>
          <w:rFonts w:ascii="Times New Roman" w:hAnsi="Times New Roman" w:cs="Times New Roman"/>
          <w:b/>
          <w:bCs/>
          <w:sz w:val="24"/>
          <w:szCs w:val="24"/>
        </w:rPr>
        <w:t xml:space="preserve"> e </w:t>
      </w:r>
      <w:proofErr w:type="spellStart"/>
      <w:r w:rsidRPr="006C52FC">
        <w:rPr>
          <w:rFonts w:ascii="Times New Roman" w:hAnsi="Times New Roman" w:cs="Times New Roman"/>
          <w:b/>
          <w:bCs/>
          <w:sz w:val="24"/>
          <w:szCs w:val="24"/>
        </w:rPr>
        <w:t>akteve</w:t>
      </w:r>
      <w:proofErr w:type="spellEnd"/>
      <w:r w:rsidRPr="006C52FC">
        <w:rPr>
          <w:rFonts w:ascii="Times New Roman" w:hAnsi="Times New Roman" w:cs="Times New Roman"/>
          <w:b/>
          <w:bCs/>
          <w:sz w:val="24"/>
          <w:szCs w:val="24"/>
        </w:rPr>
        <w:t xml:space="preserve"> </w:t>
      </w:r>
      <w:proofErr w:type="spellStart"/>
      <w:r w:rsidRPr="006C52FC">
        <w:rPr>
          <w:rFonts w:ascii="Times New Roman" w:hAnsi="Times New Roman" w:cs="Times New Roman"/>
          <w:b/>
          <w:bCs/>
          <w:sz w:val="24"/>
          <w:szCs w:val="24"/>
        </w:rPr>
        <w:t>nënligjore</w:t>
      </w:r>
      <w:proofErr w:type="spellEnd"/>
    </w:p>
    <w:p w:rsidR="009A6E70" w:rsidRPr="00081A9A" w:rsidRDefault="009A6E70" w:rsidP="009A6E70">
      <w:pPr>
        <w:pStyle w:val="ListParagraph"/>
        <w:numPr>
          <w:ilvl w:val="0"/>
          <w:numId w:val="44"/>
        </w:numPr>
        <w:tabs>
          <w:tab w:val="right" w:pos="8640"/>
        </w:tabs>
        <w:jc w:val="both"/>
        <w:rPr>
          <w:rFonts w:cs="Times New Roman"/>
          <w:bCs/>
          <w:szCs w:val="24"/>
        </w:rPr>
      </w:pPr>
      <w:r w:rsidRPr="00081A9A">
        <w:rPr>
          <w:rFonts w:cs="Times New Roman"/>
          <w:bCs/>
          <w:szCs w:val="24"/>
        </w:rPr>
        <w:lastRenderedPageBreak/>
        <w:t>Ngarkohet K</w:t>
      </w:r>
      <w:r>
        <w:rPr>
          <w:rFonts w:cs="Times New Roman"/>
          <w:bCs/>
          <w:szCs w:val="24"/>
        </w:rPr>
        <w:t>ë</w:t>
      </w:r>
      <w:r w:rsidRPr="00081A9A">
        <w:rPr>
          <w:rFonts w:cs="Times New Roman"/>
          <w:bCs/>
          <w:szCs w:val="24"/>
        </w:rPr>
        <w:t>shilli i Ministrave q</w:t>
      </w:r>
      <w:r>
        <w:rPr>
          <w:rFonts w:cs="Times New Roman"/>
          <w:bCs/>
          <w:szCs w:val="24"/>
        </w:rPr>
        <w:t>ë</w:t>
      </w:r>
      <w:r w:rsidRPr="00081A9A">
        <w:rPr>
          <w:rFonts w:cs="Times New Roman"/>
          <w:bCs/>
          <w:szCs w:val="24"/>
        </w:rPr>
        <w:t xml:space="preserve"> brenda 3 muajve, nga hyrja n</w:t>
      </w:r>
      <w:r>
        <w:rPr>
          <w:rFonts w:cs="Times New Roman"/>
          <w:bCs/>
          <w:szCs w:val="24"/>
        </w:rPr>
        <w:t>ë</w:t>
      </w:r>
      <w:r w:rsidRPr="00081A9A">
        <w:rPr>
          <w:rFonts w:cs="Times New Roman"/>
          <w:bCs/>
          <w:szCs w:val="24"/>
        </w:rPr>
        <w:t xml:space="preserve"> fuqi e k</w:t>
      </w:r>
      <w:r>
        <w:rPr>
          <w:rFonts w:cs="Times New Roman"/>
          <w:bCs/>
          <w:szCs w:val="24"/>
        </w:rPr>
        <w:t>ë</w:t>
      </w:r>
      <w:r w:rsidRPr="00081A9A">
        <w:rPr>
          <w:rFonts w:cs="Times New Roman"/>
          <w:bCs/>
          <w:szCs w:val="24"/>
        </w:rPr>
        <w:t>tij ligji t</w:t>
      </w:r>
      <w:r>
        <w:rPr>
          <w:rFonts w:cs="Times New Roman"/>
          <w:bCs/>
          <w:szCs w:val="24"/>
        </w:rPr>
        <w:t>ë</w:t>
      </w:r>
      <w:r w:rsidRPr="00081A9A">
        <w:rPr>
          <w:rFonts w:cs="Times New Roman"/>
          <w:bCs/>
          <w:szCs w:val="24"/>
        </w:rPr>
        <w:t xml:space="preserve"> nxjerr</w:t>
      </w:r>
      <w:r>
        <w:rPr>
          <w:rFonts w:cs="Times New Roman"/>
          <w:bCs/>
          <w:szCs w:val="24"/>
        </w:rPr>
        <w:t>ë</w:t>
      </w:r>
      <w:r w:rsidRPr="00081A9A">
        <w:rPr>
          <w:rFonts w:cs="Times New Roman"/>
          <w:bCs/>
          <w:szCs w:val="24"/>
        </w:rPr>
        <w:t xml:space="preserve"> akt n</w:t>
      </w:r>
      <w:r>
        <w:rPr>
          <w:rFonts w:cs="Times New Roman"/>
          <w:bCs/>
          <w:szCs w:val="24"/>
        </w:rPr>
        <w:t>ë</w:t>
      </w:r>
      <w:r w:rsidRPr="00081A9A">
        <w:rPr>
          <w:rFonts w:cs="Times New Roman"/>
          <w:bCs/>
          <w:szCs w:val="24"/>
        </w:rPr>
        <w:t>nligjor, n</w:t>
      </w:r>
      <w:r>
        <w:rPr>
          <w:rFonts w:cs="Times New Roman"/>
          <w:bCs/>
          <w:szCs w:val="24"/>
        </w:rPr>
        <w:t>ë</w:t>
      </w:r>
      <w:r w:rsidRPr="00081A9A">
        <w:rPr>
          <w:rFonts w:cs="Times New Roman"/>
          <w:bCs/>
          <w:szCs w:val="24"/>
        </w:rPr>
        <w:t xml:space="preserve"> zbatim t</w:t>
      </w:r>
      <w:r>
        <w:rPr>
          <w:rFonts w:cs="Times New Roman"/>
          <w:bCs/>
          <w:szCs w:val="24"/>
        </w:rPr>
        <w:t>ë</w:t>
      </w:r>
      <w:r w:rsidRPr="00081A9A">
        <w:rPr>
          <w:rFonts w:cs="Times New Roman"/>
          <w:bCs/>
          <w:szCs w:val="24"/>
        </w:rPr>
        <w:t xml:space="preserve"> </w:t>
      </w:r>
      <w:r w:rsidR="00542476">
        <w:rPr>
          <w:rFonts w:cs="Times New Roman"/>
          <w:bCs/>
          <w:szCs w:val="24"/>
        </w:rPr>
        <w:t>shkronjave</w:t>
      </w:r>
      <w:r>
        <w:rPr>
          <w:rFonts w:cs="Times New Roman"/>
          <w:bCs/>
          <w:szCs w:val="24"/>
        </w:rPr>
        <w:t xml:space="preserve"> “a”</w:t>
      </w:r>
      <w:r w:rsidR="00542476">
        <w:rPr>
          <w:rFonts w:cs="Times New Roman"/>
          <w:bCs/>
          <w:szCs w:val="24"/>
        </w:rPr>
        <w:t xml:space="preserve"> dhe “b”</w:t>
      </w:r>
      <w:r>
        <w:rPr>
          <w:rFonts w:cs="Times New Roman"/>
          <w:bCs/>
          <w:szCs w:val="24"/>
        </w:rPr>
        <w:t xml:space="preserve">, të pikës 2, të nenit 7, </w:t>
      </w:r>
      <w:r w:rsidRPr="00081A9A">
        <w:rPr>
          <w:rFonts w:cs="Times New Roman"/>
          <w:bCs/>
          <w:szCs w:val="24"/>
        </w:rPr>
        <w:t>t</w:t>
      </w:r>
      <w:r>
        <w:rPr>
          <w:rFonts w:cs="Times New Roman"/>
          <w:bCs/>
          <w:szCs w:val="24"/>
        </w:rPr>
        <w:t>ë</w:t>
      </w:r>
      <w:r w:rsidRPr="00081A9A">
        <w:rPr>
          <w:rFonts w:cs="Times New Roman"/>
          <w:bCs/>
          <w:szCs w:val="24"/>
        </w:rPr>
        <w:t xml:space="preserve"> k</w:t>
      </w:r>
      <w:r>
        <w:rPr>
          <w:rFonts w:cs="Times New Roman"/>
          <w:bCs/>
          <w:szCs w:val="24"/>
        </w:rPr>
        <w:t>ë</w:t>
      </w:r>
      <w:r w:rsidRPr="00081A9A">
        <w:rPr>
          <w:rFonts w:cs="Times New Roman"/>
          <w:bCs/>
          <w:szCs w:val="24"/>
        </w:rPr>
        <w:t>tij ligji.</w:t>
      </w:r>
    </w:p>
    <w:p w:rsidR="009A6E70" w:rsidRDefault="009A6E70" w:rsidP="009A6E70">
      <w:pPr>
        <w:pStyle w:val="ListParagraph"/>
        <w:numPr>
          <w:ilvl w:val="0"/>
          <w:numId w:val="44"/>
        </w:numPr>
        <w:tabs>
          <w:tab w:val="right" w:pos="8640"/>
        </w:tabs>
        <w:jc w:val="both"/>
        <w:rPr>
          <w:rFonts w:cs="Times New Roman"/>
          <w:bCs/>
          <w:szCs w:val="24"/>
        </w:rPr>
      </w:pPr>
      <w:r>
        <w:rPr>
          <w:rFonts w:cs="Times New Roman"/>
          <w:bCs/>
          <w:szCs w:val="24"/>
        </w:rPr>
        <w:t>Ngarkohet Ministri i Brendshëm, që brenda 3 muajve nga hyrja në fuqi e këtij ligji, të nxjerrë akt nënligjor, në zbatim të pikës 7, të nenit 7, të pikës 2, të nenit 9, të pikës 2, të nenit 10, të pikës 1, të nenit 13 dhe të pikës 3, të nenit 14, të këtij ligji.</w:t>
      </w:r>
    </w:p>
    <w:p w:rsidR="009A6E70" w:rsidRDefault="009A6E70" w:rsidP="009A6E70">
      <w:pPr>
        <w:pStyle w:val="ListParagraph"/>
        <w:numPr>
          <w:ilvl w:val="0"/>
          <w:numId w:val="44"/>
        </w:numPr>
        <w:tabs>
          <w:tab w:val="right" w:pos="8640"/>
        </w:tabs>
        <w:jc w:val="both"/>
        <w:rPr>
          <w:rFonts w:cs="Times New Roman"/>
          <w:bCs/>
          <w:szCs w:val="24"/>
        </w:rPr>
      </w:pPr>
      <w:r>
        <w:rPr>
          <w:rFonts w:cs="Times New Roman"/>
          <w:bCs/>
          <w:szCs w:val="24"/>
        </w:rPr>
        <w:t>Ngarkohet Ministri i Brendshëm dhe Ministri i Financave dhe Ekonomisë, që brenda 3 muajve, nga hyrja në fuqi e këtij ligji, të nxjerrë akt</w:t>
      </w:r>
      <w:r w:rsidR="00394946">
        <w:rPr>
          <w:rFonts w:cs="Times New Roman"/>
          <w:bCs/>
          <w:szCs w:val="24"/>
        </w:rPr>
        <w:t xml:space="preserve"> nënligjor, në zbatim të pikës 4</w:t>
      </w:r>
      <w:bookmarkStart w:id="0" w:name="_GoBack"/>
      <w:bookmarkEnd w:id="0"/>
      <w:r>
        <w:rPr>
          <w:rFonts w:cs="Times New Roman"/>
          <w:bCs/>
          <w:szCs w:val="24"/>
        </w:rPr>
        <w:t>, të nenit 13, të këtij ligji.</w:t>
      </w:r>
    </w:p>
    <w:p w:rsidR="009A6E70" w:rsidRDefault="009A6E70" w:rsidP="009A6E70">
      <w:pPr>
        <w:pStyle w:val="ListParagraph"/>
        <w:numPr>
          <w:ilvl w:val="0"/>
          <w:numId w:val="44"/>
        </w:numPr>
        <w:tabs>
          <w:tab w:val="right" w:pos="8640"/>
        </w:tabs>
        <w:jc w:val="both"/>
        <w:rPr>
          <w:rFonts w:cs="Times New Roman"/>
          <w:bCs/>
          <w:szCs w:val="24"/>
        </w:rPr>
      </w:pPr>
      <w:r>
        <w:rPr>
          <w:rFonts w:cs="Times New Roman"/>
          <w:bCs/>
          <w:szCs w:val="24"/>
        </w:rPr>
        <w:t>Ngarkohet Ministri i Arsimit, Sportit dhe Rinisë, që brenda 3 muajve, nga hyrja në fuqi e këtij ligji, të nxjerrë akt nënligjor, në zbatim të shkronjës “g”, të pikës 1, të nenit 7 dhe të shkronjës “g”, të pikës 1, të nenit 9, të këtij ligji.</w:t>
      </w:r>
    </w:p>
    <w:p w:rsidR="009A6E70" w:rsidRDefault="009A6E70" w:rsidP="009A6E70">
      <w:pPr>
        <w:pStyle w:val="ListParagraph"/>
        <w:tabs>
          <w:tab w:val="right" w:pos="8640"/>
        </w:tabs>
        <w:jc w:val="both"/>
        <w:rPr>
          <w:rFonts w:cs="Times New Roman"/>
          <w:bCs/>
          <w:szCs w:val="24"/>
        </w:rPr>
      </w:pPr>
    </w:p>
    <w:p w:rsidR="00394946" w:rsidRPr="00FB2966" w:rsidRDefault="00394946" w:rsidP="009A6E70">
      <w:pPr>
        <w:pStyle w:val="ListParagraph"/>
        <w:tabs>
          <w:tab w:val="right" w:pos="8640"/>
        </w:tabs>
        <w:jc w:val="both"/>
        <w:rPr>
          <w:rFonts w:cs="Times New Roman"/>
          <w:bCs/>
          <w:szCs w:val="24"/>
        </w:rPr>
      </w:pPr>
    </w:p>
    <w:p w:rsidR="009A6E70" w:rsidRPr="006C52FC" w:rsidRDefault="009A6E70" w:rsidP="009A6E70">
      <w:pPr>
        <w:tabs>
          <w:tab w:val="right" w:pos="8640"/>
        </w:tabs>
        <w:jc w:val="center"/>
        <w:rPr>
          <w:rFonts w:ascii="Times New Roman" w:hAnsi="Times New Roman" w:cs="Times New Roman"/>
          <w:b/>
          <w:bCs/>
          <w:sz w:val="24"/>
          <w:szCs w:val="24"/>
        </w:rPr>
      </w:pPr>
      <w:proofErr w:type="spellStart"/>
      <w:r>
        <w:rPr>
          <w:rFonts w:ascii="Times New Roman" w:hAnsi="Times New Roman" w:cs="Times New Roman"/>
          <w:b/>
          <w:bCs/>
          <w:sz w:val="24"/>
          <w:szCs w:val="24"/>
        </w:rPr>
        <w:t>Neni</w:t>
      </w:r>
      <w:proofErr w:type="spellEnd"/>
      <w:r>
        <w:rPr>
          <w:rFonts w:ascii="Times New Roman" w:hAnsi="Times New Roman" w:cs="Times New Roman"/>
          <w:b/>
          <w:bCs/>
          <w:sz w:val="24"/>
          <w:szCs w:val="24"/>
        </w:rPr>
        <w:t xml:space="preserve"> 23</w:t>
      </w:r>
    </w:p>
    <w:p w:rsidR="009A6E70" w:rsidRPr="006C52FC" w:rsidRDefault="009A6E70" w:rsidP="009A6E70">
      <w:pPr>
        <w:tabs>
          <w:tab w:val="right" w:pos="8640"/>
        </w:tabs>
        <w:jc w:val="center"/>
        <w:rPr>
          <w:rFonts w:ascii="Times New Roman" w:hAnsi="Times New Roman" w:cs="Times New Roman"/>
          <w:b/>
          <w:bCs/>
          <w:sz w:val="24"/>
          <w:szCs w:val="24"/>
        </w:rPr>
      </w:pPr>
      <w:proofErr w:type="spellStart"/>
      <w:r w:rsidRPr="006C52FC">
        <w:rPr>
          <w:rFonts w:ascii="Times New Roman" w:hAnsi="Times New Roman" w:cs="Times New Roman"/>
          <w:b/>
          <w:bCs/>
          <w:sz w:val="24"/>
          <w:szCs w:val="24"/>
        </w:rPr>
        <w:t>Hyrja</w:t>
      </w:r>
      <w:proofErr w:type="spellEnd"/>
      <w:r w:rsidRPr="006C52FC">
        <w:rPr>
          <w:rFonts w:ascii="Times New Roman" w:hAnsi="Times New Roman" w:cs="Times New Roman"/>
          <w:b/>
          <w:bCs/>
          <w:sz w:val="24"/>
          <w:szCs w:val="24"/>
        </w:rPr>
        <w:t xml:space="preserve"> </w:t>
      </w:r>
      <w:proofErr w:type="spellStart"/>
      <w:r w:rsidRPr="006C52FC">
        <w:rPr>
          <w:rFonts w:ascii="Times New Roman" w:hAnsi="Times New Roman" w:cs="Times New Roman"/>
          <w:b/>
          <w:bCs/>
          <w:sz w:val="24"/>
          <w:szCs w:val="24"/>
        </w:rPr>
        <w:t>në</w:t>
      </w:r>
      <w:proofErr w:type="spellEnd"/>
      <w:r w:rsidRPr="006C52FC">
        <w:rPr>
          <w:rFonts w:ascii="Times New Roman" w:hAnsi="Times New Roman" w:cs="Times New Roman"/>
          <w:b/>
          <w:bCs/>
          <w:sz w:val="24"/>
          <w:szCs w:val="24"/>
        </w:rPr>
        <w:t xml:space="preserve"> </w:t>
      </w:r>
      <w:proofErr w:type="spellStart"/>
      <w:r w:rsidRPr="006C52FC">
        <w:rPr>
          <w:rFonts w:ascii="Times New Roman" w:hAnsi="Times New Roman" w:cs="Times New Roman"/>
          <w:b/>
          <w:bCs/>
          <w:sz w:val="24"/>
          <w:szCs w:val="24"/>
        </w:rPr>
        <w:t>fuqi</w:t>
      </w:r>
      <w:proofErr w:type="spellEnd"/>
    </w:p>
    <w:p w:rsidR="009A6E70" w:rsidRPr="00542476" w:rsidRDefault="009A6E70" w:rsidP="00677620">
      <w:pPr>
        <w:tabs>
          <w:tab w:val="right" w:pos="8640"/>
        </w:tabs>
        <w:ind w:left="360"/>
        <w:jc w:val="both"/>
        <w:rPr>
          <w:rFonts w:ascii="Times New Roman" w:hAnsi="Times New Roman" w:cs="Times New Roman"/>
          <w:bCs/>
          <w:sz w:val="24"/>
          <w:szCs w:val="24"/>
        </w:rPr>
      </w:pPr>
      <w:proofErr w:type="spellStart"/>
      <w:r w:rsidRPr="006C52FC">
        <w:rPr>
          <w:rFonts w:ascii="Times New Roman" w:hAnsi="Times New Roman" w:cs="Times New Roman"/>
          <w:bCs/>
          <w:sz w:val="24"/>
          <w:szCs w:val="24"/>
        </w:rPr>
        <w:t>Ky</w:t>
      </w:r>
      <w:proofErr w:type="spellEnd"/>
      <w:r w:rsidRPr="006C52FC">
        <w:rPr>
          <w:rFonts w:ascii="Times New Roman" w:hAnsi="Times New Roman" w:cs="Times New Roman"/>
          <w:bCs/>
          <w:sz w:val="24"/>
          <w:szCs w:val="24"/>
        </w:rPr>
        <w:t xml:space="preserve"> </w:t>
      </w:r>
      <w:proofErr w:type="spellStart"/>
      <w:r w:rsidRPr="006C52FC">
        <w:rPr>
          <w:rFonts w:ascii="Times New Roman" w:hAnsi="Times New Roman" w:cs="Times New Roman"/>
          <w:bCs/>
          <w:sz w:val="24"/>
          <w:szCs w:val="24"/>
        </w:rPr>
        <w:t>ligj</w:t>
      </w:r>
      <w:proofErr w:type="spellEnd"/>
      <w:r w:rsidRPr="006C52FC">
        <w:rPr>
          <w:rFonts w:ascii="Times New Roman" w:hAnsi="Times New Roman" w:cs="Times New Roman"/>
          <w:bCs/>
          <w:sz w:val="24"/>
          <w:szCs w:val="24"/>
        </w:rPr>
        <w:t xml:space="preserve"> </w:t>
      </w:r>
      <w:proofErr w:type="spellStart"/>
      <w:r w:rsidRPr="006C52FC">
        <w:rPr>
          <w:rFonts w:ascii="Times New Roman" w:hAnsi="Times New Roman" w:cs="Times New Roman"/>
          <w:bCs/>
          <w:sz w:val="24"/>
          <w:szCs w:val="24"/>
        </w:rPr>
        <w:t>hyn</w:t>
      </w:r>
      <w:proofErr w:type="spellEnd"/>
      <w:r w:rsidRPr="006C52FC">
        <w:rPr>
          <w:rFonts w:ascii="Times New Roman" w:hAnsi="Times New Roman" w:cs="Times New Roman"/>
          <w:bCs/>
          <w:sz w:val="24"/>
          <w:szCs w:val="24"/>
        </w:rPr>
        <w:t xml:space="preserve"> </w:t>
      </w:r>
      <w:proofErr w:type="spellStart"/>
      <w:r w:rsidRPr="006C52FC">
        <w:rPr>
          <w:rFonts w:ascii="Times New Roman" w:hAnsi="Times New Roman" w:cs="Times New Roman"/>
          <w:bCs/>
          <w:sz w:val="24"/>
          <w:szCs w:val="24"/>
        </w:rPr>
        <w:t>në</w:t>
      </w:r>
      <w:proofErr w:type="spellEnd"/>
      <w:r w:rsidRPr="006C52FC">
        <w:rPr>
          <w:rFonts w:ascii="Times New Roman" w:hAnsi="Times New Roman" w:cs="Times New Roman"/>
          <w:bCs/>
          <w:sz w:val="24"/>
          <w:szCs w:val="24"/>
        </w:rPr>
        <w:t xml:space="preserve"> </w:t>
      </w:r>
      <w:proofErr w:type="spellStart"/>
      <w:r w:rsidRPr="006C52FC">
        <w:rPr>
          <w:rFonts w:ascii="Times New Roman" w:hAnsi="Times New Roman" w:cs="Times New Roman"/>
          <w:bCs/>
          <w:sz w:val="24"/>
          <w:szCs w:val="24"/>
        </w:rPr>
        <w:t>fuqi</w:t>
      </w:r>
      <w:proofErr w:type="spellEnd"/>
      <w:r w:rsidRPr="006C52FC">
        <w:rPr>
          <w:rFonts w:ascii="Times New Roman" w:hAnsi="Times New Roman" w:cs="Times New Roman"/>
          <w:bCs/>
          <w:sz w:val="24"/>
          <w:szCs w:val="24"/>
        </w:rPr>
        <w:t xml:space="preserve"> 15 </w:t>
      </w:r>
      <w:proofErr w:type="spellStart"/>
      <w:r w:rsidRPr="006C52FC">
        <w:rPr>
          <w:rFonts w:ascii="Times New Roman" w:hAnsi="Times New Roman" w:cs="Times New Roman"/>
          <w:bCs/>
          <w:sz w:val="24"/>
          <w:szCs w:val="24"/>
        </w:rPr>
        <w:t>ditë</w:t>
      </w:r>
      <w:proofErr w:type="spellEnd"/>
      <w:r w:rsidRPr="006C52FC">
        <w:rPr>
          <w:rFonts w:ascii="Times New Roman" w:hAnsi="Times New Roman" w:cs="Times New Roman"/>
          <w:bCs/>
          <w:sz w:val="24"/>
          <w:szCs w:val="24"/>
        </w:rPr>
        <w:t xml:space="preserve"> pas </w:t>
      </w:r>
      <w:proofErr w:type="spellStart"/>
      <w:r w:rsidRPr="006C52FC">
        <w:rPr>
          <w:rFonts w:ascii="Times New Roman" w:hAnsi="Times New Roman" w:cs="Times New Roman"/>
          <w:bCs/>
          <w:sz w:val="24"/>
          <w:szCs w:val="24"/>
        </w:rPr>
        <w:t>botimit</w:t>
      </w:r>
      <w:proofErr w:type="spellEnd"/>
      <w:r w:rsidRPr="006C52FC">
        <w:rPr>
          <w:rFonts w:ascii="Times New Roman" w:hAnsi="Times New Roman" w:cs="Times New Roman"/>
          <w:bCs/>
          <w:sz w:val="24"/>
          <w:szCs w:val="24"/>
        </w:rPr>
        <w:t xml:space="preserve"> </w:t>
      </w:r>
      <w:proofErr w:type="spellStart"/>
      <w:r w:rsidRPr="006C52FC">
        <w:rPr>
          <w:rFonts w:ascii="Times New Roman" w:hAnsi="Times New Roman" w:cs="Times New Roman"/>
          <w:bCs/>
          <w:sz w:val="24"/>
          <w:szCs w:val="24"/>
        </w:rPr>
        <w:t>në</w:t>
      </w:r>
      <w:proofErr w:type="spellEnd"/>
      <w:r w:rsidRPr="006C52FC">
        <w:rPr>
          <w:rFonts w:ascii="Times New Roman" w:hAnsi="Times New Roman" w:cs="Times New Roman"/>
          <w:bCs/>
          <w:sz w:val="24"/>
          <w:szCs w:val="24"/>
        </w:rPr>
        <w:t xml:space="preserve"> </w:t>
      </w:r>
      <w:proofErr w:type="spellStart"/>
      <w:r w:rsidRPr="006C52FC">
        <w:rPr>
          <w:rFonts w:ascii="Times New Roman" w:hAnsi="Times New Roman" w:cs="Times New Roman"/>
          <w:bCs/>
          <w:sz w:val="24"/>
          <w:szCs w:val="24"/>
        </w:rPr>
        <w:t>Fletoren</w:t>
      </w:r>
      <w:proofErr w:type="spellEnd"/>
      <w:r w:rsidRPr="006C52FC">
        <w:rPr>
          <w:rFonts w:ascii="Times New Roman" w:hAnsi="Times New Roman" w:cs="Times New Roman"/>
          <w:bCs/>
          <w:sz w:val="24"/>
          <w:szCs w:val="24"/>
        </w:rPr>
        <w:t xml:space="preserve"> </w:t>
      </w:r>
      <w:proofErr w:type="spellStart"/>
      <w:r w:rsidRPr="006C52FC">
        <w:rPr>
          <w:rFonts w:ascii="Times New Roman" w:hAnsi="Times New Roman" w:cs="Times New Roman"/>
          <w:bCs/>
          <w:sz w:val="24"/>
          <w:szCs w:val="24"/>
        </w:rPr>
        <w:t>Zyrtare</w:t>
      </w:r>
      <w:proofErr w:type="spellEnd"/>
      <w:r w:rsidRPr="006C52FC">
        <w:rPr>
          <w:rFonts w:ascii="Times New Roman" w:hAnsi="Times New Roman" w:cs="Times New Roman"/>
          <w:bCs/>
          <w:sz w:val="24"/>
          <w:szCs w:val="24"/>
        </w:rPr>
        <w:t>.</w:t>
      </w:r>
    </w:p>
    <w:p w:rsidR="00677620" w:rsidRDefault="00677620" w:rsidP="009A6E70">
      <w:pPr>
        <w:tabs>
          <w:tab w:val="right" w:pos="8640"/>
        </w:tabs>
        <w:jc w:val="center"/>
        <w:rPr>
          <w:rFonts w:ascii="Times New Roman" w:hAnsi="Times New Roman" w:cs="Times New Roman"/>
          <w:b/>
          <w:bCs/>
          <w:sz w:val="24"/>
          <w:szCs w:val="24"/>
        </w:rPr>
      </w:pPr>
    </w:p>
    <w:p w:rsidR="00677620" w:rsidRDefault="00677620" w:rsidP="00677620">
      <w:pPr>
        <w:tabs>
          <w:tab w:val="right" w:pos="8640"/>
        </w:tabs>
        <w:spacing w:after="0"/>
        <w:jc w:val="center"/>
        <w:rPr>
          <w:rFonts w:ascii="Times New Roman" w:hAnsi="Times New Roman" w:cs="Times New Roman"/>
          <w:b/>
          <w:bCs/>
          <w:sz w:val="24"/>
          <w:szCs w:val="24"/>
        </w:rPr>
      </w:pPr>
    </w:p>
    <w:p w:rsidR="009A6E70" w:rsidRDefault="009A6E70" w:rsidP="00677620">
      <w:pPr>
        <w:tabs>
          <w:tab w:val="right" w:pos="8640"/>
        </w:tabs>
        <w:spacing w:after="0"/>
        <w:jc w:val="center"/>
        <w:rPr>
          <w:rFonts w:ascii="Times New Roman" w:hAnsi="Times New Roman" w:cs="Times New Roman"/>
          <w:b/>
          <w:bCs/>
          <w:sz w:val="24"/>
          <w:szCs w:val="24"/>
        </w:rPr>
      </w:pPr>
      <w:r w:rsidRPr="006C52FC">
        <w:rPr>
          <w:rFonts w:ascii="Times New Roman" w:hAnsi="Times New Roman" w:cs="Times New Roman"/>
          <w:b/>
          <w:bCs/>
          <w:sz w:val="24"/>
          <w:szCs w:val="24"/>
        </w:rPr>
        <w:t>KRYETARI</w:t>
      </w:r>
    </w:p>
    <w:p w:rsidR="00677620" w:rsidRDefault="00677620" w:rsidP="00677620">
      <w:pPr>
        <w:tabs>
          <w:tab w:val="right" w:pos="8640"/>
        </w:tabs>
        <w:spacing w:after="0"/>
        <w:jc w:val="center"/>
        <w:rPr>
          <w:rFonts w:ascii="Times New Roman" w:hAnsi="Times New Roman" w:cs="Times New Roman"/>
          <w:b/>
          <w:bCs/>
          <w:sz w:val="24"/>
          <w:szCs w:val="24"/>
        </w:rPr>
      </w:pPr>
    </w:p>
    <w:p w:rsidR="009A6E70" w:rsidRDefault="009A6E70" w:rsidP="00677620">
      <w:pPr>
        <w:spacing w:after="0"/>
        <w:jc w:val="center"/>
        <w:rPr>
          <w:rFonts w:ascii="Times New Roman" w:hAnsi="Times New Roman" w:cs="Times New Roman"/>
          <w:b/>
          <w:sz w:val="24"/>
          <w:szCs w:val="24"/>
        </w:rPr>
      </w:pPr>
      <w:r w:rsidRPr="006C52FC">
        <w:rPr>
          <w:rFonts w:ascii="Times New Roman" w:hAnsi="Times New Roman" w:cs="Times New Roman"/>
          <w:b/>
          <w:sz w:val="24"/>
          <w:szCs w:val="24"/>
        </w:rPr>
        <w:t>Gramoz RUÇI</w:t>
      </w:r>
    </w:p>
    <w:p w:rsidR="007F40F8" w:rsidRDefault="007F40F8" w:rsidP="00677620">
      <w:pPr>
        <w:spacing w:after="0"/>
      </w:pPr>
    </w:p>
    <w:sectPr w:rsidR="007F40F8" w:rsidSect="00352C0B">
      <w:headerReference w:type="default" r:id="rId9"/>
      <w:pgSz w:w="12240" w:h="15840"/>
      <w:pgMar w:top="810" w:right="1440" w:bottom="720" w:left="144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11E" w:rsidRDefault="00E1111E">
      <w:pPr>
        <w:spacing w:after="0" w:line="240" w:lineRule="auto"/>
      </w:pPr>
      <w:r>
        <w:separator/>
      </w:r>
    </w:p>
  </w:endnote>
  <w:endnote w:type="continuationSeparator" w:id="0">
    <w:p w:rsidR="00E1111E" w:rsidRDefault="00E11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font392">
    <w:altName w:val="Times New Roman"/>
    <w:charset w:val="00"/>
    <w:family w:val="auto"/>
    <w:pitch w:val="variable"/>
  </w:font>
  <w:font w:name="Mangal">
    <w:panose1 w:val="00000400000000000000"/>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11E" w:rsidRDefault="00E1111E">
      <w:pPr>
        <w:spacing w:after="0" w:line="240" w:lineRule="auto"/>
      </w:pPr>
      <w:r>
        <w:separator/>
      </w:r>
    </w:p>
  </w:footnote>
  <w:footnote w:type="continuationSeparator" w:id="0">
    <w:p w:rsidR="00E1111E" w:rsidRDefault="00E11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532" w:rsidRDefault="00E1111E">
    <w:pPr>
      <w:pStyle w:val="Header"/>
    </w:pPr>
  </w:p>
  <w:p w:rsidR="00E60532" w:rsidRDefault="00E1111E">
    <w:pPr>
      <w:pStyle w:val="Header"/>
    </w:pPr>
  </w:p>
  <w:p w:rsidR="00E60532" w:rsidRDefault="00E1111E">
    <w:pPr>
      <w:pStyle w:val="Header"/>
    </w:pPr>
  </w:p>
  <w:p w:rsidR="00E60532" w:rsidRDefault="00E1111E">
    <w:pPr>
      <w:pStyle w:val="Header"/>
    </w:pPr>
  </w:p>
  <w:p w:rsidR="00E60532" w:rsidRDefault="00E1111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B59AF"/>
    <w:multiLevelType w:val="hybridMultilevel"/>
    <w:tmpl w:val="592EB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45E0F"/>
    <w:multiLevelType w:val="hybridMultilevel"/>
    <w:tmpl w:val="C0E24C6E"/>
    <w:lvl w:ilvl="0" w:tplc="904C5F2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87564"/>
    <w:multiLevelType w:val="hybridMultilevel"/>
    <w:tmpl w:val="81F051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253BD"/>
    <w:multiLevelType w:val="hybridMultilevel"/>
    <w:tmpl w:val="359E6D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F17165"/>
    <w:multiLevelType w:val="hybridMultilevel"/>
    <w:tmpl w:val="B58E9FC4"/>
    <w:lvl w:ilvl="0" w:tplc="DB56F050">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43B76"/>
    <w:multiLevelType w:val="hybridMultilevel"/>
    <w:tmpl w:val="153AB2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FD3D8C"/>
    <w:multiLevelType w:val="hybridMultilevel"/>
    <w:tmpl w:val="E9A62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8D0470"/>
    <w:multiLevelType w:val="hybridMultilevel"/>
    <w:tmpl w:val="79F66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A77159"/>
    <w:multiLevelType w:val="hybridMultilevel"/>
    <w:tmpl w:val="75383F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E3754C"/>
    <w:multiLevelType w:val="hybridMultilevel"/>
    <w:tmpl w:val="148A43B8"/>
    <w:lvl w:ilvl="0" w:tplc="91BC40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FC383A"/>
    <w:multiLevelType w:val="hybridMultilevel"/>
    <w:tmpl w:val="7974BA46"/>
    <w:lvl w:ilvl="0" w:tplc="A8E26E56">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381092"/>
    <w:multiLevelType w:val="hybridMultilevel"/>
    <w:tmpl w:val="E4124346"/>
    <w:lvl w:ilvl="0" w:tplc="63066376">
      <w:start w:val="1"/>
      <w:numFmt w:val="decimal"/>
      <w:lvlText w:val="%1."/>
      <w:lvlJc w:val="left"/>
      <w:pPr>
        <w:ind w:left="360" w:hanging="360"/>
      </w:pPr>
      <w:rPr>
        <w:rFonts w:ascii="Times New Roman" w:eastAsiaTheme="minorHAnsi"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13B0C3C"/>
    <w:multiLevelType w:val="hybridMultilevel"/>
    <w:tmpl w:val="ADD8E3EE"/>
    <w:lvl w:ilvl="0" w:tplc="1F64B0A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214A578A"/>
    <w:multiLevelType w:val="hybridMultilevel"/>
    <w:tmpl w:val="6B2AA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712512"/>
    <w:multiLevelType w:val="hybridMultilevel"/>
    <w:tmpl w:val="B5B0C0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A466EC"/>
    <w:multiLevelType w:val="hybridMultilevel"/>
    <w:tmpl w:val="69BEFF0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97E6FF8"/>
    <w:multiLevelType w:val="hybridMultilevel"/>
    <w:tmpl w:val="FFB466CC"/>
    <w:lvl w:ilvl="0" w:tplc="0728D140">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5F0817"/>
    <w:multiLevelType w:val="hybridMultilevel"/>
    <w:tmpl w:val="4B128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F62550"/>
    <w:multiLevelType w:val="hybridMultilevel"/>
    <w:tmpl w:val="37B46C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7D39D4"/>
    <w:multiLevelType w:val="hybridMultilevel"/>
    <w:tmpl w:val="A60CAAAC"/>
    <w:lvl w:ilvl="0" w:tplc="042A1A2A">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642AB6"/>
    <w:multiLevelType w:val="hybridMultilevel"/>
    <w:tmpl w:val="A0C06C5C"/>
    <w:lvl w:ilvl="0" w:tplc="04090017">
      <w:start w:val="1"/>
      <w:numFmt w:val="lowerLetter"/>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1" w15:restartNumberingAfterBreak="0">
    <w:nsid w:val="37D06AEE"/>
    <w:multiLevelType w:val="hybridMultilevel"/>
    <w:tmpl w:val="16C4A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9C311D"/>
    <w:multiLevelType w:val="hybridMultilevel"/>
    <w:tmpl w:val="6396C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AA67E8"/>
    <w:multiLevelType w:val="hybridMultilevel"/>
    <w:tmpl w:val="6FC8D3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2847AE"/>
    <w:multiLevelType w:val="hybridMultilevel"/>
    <w:tmpl w:val="FBD022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3BC51B7"/>
    <w:multiLevelType w:val="multilevel"/>
    <w:tmpl w:val="6692648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43278AD"/>
    <w:multiLevelType w:val="hybridMultilevel"/>
    <w:tmpl w:val="452AE440"/>
    <w:lvl w:ilvl="0" w:tplc="66F64F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BB75D3"/>
    <w:multiLevelType w:val="hybridMultilevel"/>
    <w:tmpl w:val="9FD09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B24017"/>
    <w:multiLevelType w:val="hybridMultilevel"/>
    <w:tmpl w:val="74EE2C8C"/>
    <w:lvl w:ilvl="0" w:tplc="58EEFD5C">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EE7A91"/>
    <w:multiLevelType w:val="hybridMultilevel"/>
    <w:tmpl w:val="F0C0A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680C79"/>
    <w:multiLevelType w:val="hybridMultilevel"/>
    <w:tmpl w:val="688C4F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E9648F"/>
    <w:multiLevelType w:val="hybridMultilevel"/>
    <w:tmpl w:val="B1AA58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0A7E89"/>
    <w:multiLevelType w:val="hybridMultilevel"/>
    <w:tmpl w:val="2EF02D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F5263"/>
    <w:multiLevelType w:val="hybridMultilevel"/>
    <w:tmpl w:val="B1140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A06EF9"/>
    <w:multiLevelType w:val="hybridMultilevel"/>
    <w:tmpl w:val="C9CE9D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22B576B"/>
    <w:multiLevelType w:val="hybridMultilevel"/>
    <w:tmpl w:val="D15AE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574BB5"/>
    <w:multiLevelType w:val="hybridMultilevel"/>
    <w:tmpl w:val="4A04D4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6454AE"/>
    <w:multiLevelType w:val="hybridMultilevel"/>
    <w:tmpl w:val="47D4FEBE"/>
    <w:lvl w:ilvl="0" w:tplc="43428B3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657EC6"/>
    <w:multiLevelType w:val="hybridMultilevel"/>
    <w:tmpl w:val="5E0EAE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9C323E"/>
    <w:multiLevelType w:val="hybridMultilevel"/>
    <w:tmpl w:val="8EC6C98A"/>
    <w:lvl w:ilvl="0" w:tplc="52CCBCD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15:restartNumberingAfterBreak="0">
    <w:nsid w:val="70720A09"/>
    <w:multiLevelType w:val="hybridMultilevel"/>
    <w:tmpl w:val="25D85D32"/>
    <w:lvl w:ilvl="0" w:tplc="7370F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967FE7"/>
    <w:multiLevelType w:val="hybridMultilevel"/>
    <w:tmpl w:val="153AB2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8615F3"/>
    <w:multiLevelType w:val="hybridMultilevel"/>
    <w:tmpl w:val="CF82306C"/>
    <w:lvl w:ilvl="0" w:tplc="A4E8C55C">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9A33C2"/>
    <w:multiLevelType w:val="hybridMultilevel"/>
    <w:tmpl w:val="46DCE828"/>
    <w:lvl w:ilvl="0" w:tplc="04090017">
      <w:start w:val="1"/>
      <w:numFmt w:val="lowerLetter"/>
      <w:lvlText w:val="%1)"/>
      <w:lvlJc w:val="left"/>
      <w:pPr>
        <w:ind w:left="7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B608B8"/>
    <w:multiLevelType w:val="hybridMultilevel"/>
    <w:tmpl w:val="0D7A87DC"/>
    <w:lvl w:ilvl="0" w:tplc="6B7840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9858D3"/>
    <w:multiLevelType w:val="hybridMultilevel"/>
    <w:tmpl w:val="4D22A704"/>
    <w:lvl w:ilvl="0" w:tplc="051C78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C63486"/>
    <w:multiLevelType w:val="hybridMultilevel"/>
    <w:tmpl w:val="C19AE5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0939BA"/>
    <w:multiLevelType w:val="hybridMultilevel"/>
    <w:tmpl w:val="E2046CFA"/>
    <w:lvl w:ilvl="0" w:tplc="506EDD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B2567A"/>
    <w:multiLevelType w:val="hybridMultilevel"/>
    <w:tmpl w:val="3E84D3CA"/>
    <w:lvl w:ilvl="0" w:tplc="A8BA766A">
      <w:start w:val="1"/>
      <w:numFmt w:val="decimal"/>
      <w:lvlText w:val="%1."/>
      <w:lvlJc w:val="left"/>
      <w:pPr>
        <w:ind w:left="720" w:hanging="360"/>
      </w:pPr>
      <w:rPr>
        <w:rFonts w:ascii="Verdana" w:hAnsi="Verdana" w:cstheme="minorBidi" w:hint="default"/>
        <w:b w:val="0"/>
        <w:color w:val="000000"/>
        <w:sz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9A1A16"/>
    <w:multiLevelType w:val="hybridMultilevel"/>
    <w:tmpl w:val="09D45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8"/>
  </w:num>
  <w:num w:numId="3">
    <w:abstractNumId w:val="8"/>
  </w:num>
  <w:num w:numId="4">
    <w:abstractNumId w:val="3"/>
  </w:num>
  <w:num w:numId="5">
    <w:abstractNumId w:val="23"/>
  </w:num>
  <w:num w:numId="6">
    <w:abstractNumId w:val="26"/>
  </w:num>
  <w:num w:numId="7">
    <w:abstractNumId w:val="39"/>
  </w:num>
  <w:num w:numId="8">
    <w:abstractNumId w:val="15"/>
  </w:num>
  <w:num w:numId="9">
    <w:abstractNumId w:val="6"/>
  </w:num>
  <w:num w:numId="10">
    <w:abstractNumId w:val="28"/>
  </w:num>
  <w:num w:numId="11">
    <w:abstractNumId w:val="36"/>
  </w:num>
  <w:num w:numId="12">
    <w:abstractNumId w:val="7"/>
  </w:num>
  <w:num w:numId="13">
    <w:abstractNumId w:val="2"/>
  </w:num>
  <w:num w:numId="14">
    <w:abstractNumId w:val="0"/>
  </w:num>
  <w:num w:numId="15">
    <w:abstractNumId w:val="30"/>
  </w:num>
  <w:num w:numId="16">
    <w:abstractNumId w:val="24"/>
  </w:num>
  <w:num w:numId="17">
    <w:abstractNumId w:val="18"/>
  </w:num>
  <w:num w:numId="18">
    <w:abstractNumId w:val="20"/>
  </w:num>
  <w:num w:numId="19">
    <w:abstractNumId w:val="37"/>
  </w:num>
  <w:num w:numId="20">
    <w:abstractNumId w:val="27"/>
  </w:num>
  <w:num w:numId="21">
    <w:abstractNumId w:val="46"/>
  </w:num>
  <w:num w:numId="22">
    <w:abstractNumId w:val="43"/>
  </w:num>
  <w:num w:numId="23">
    <w:abstractNumId w:val="22"/>
  </w:num>
  <w:num w:numId="24">
    <w:abstractNumId w:val="14"/>
  </w:num>
  <w:num w:numId="25">
    <w:abstractNumId w:val="40"/>
  </w:num>
  <w:num w:numId="26">
    <w:abstractNumId w:val="41"/>
  </w:num>
  <w:num w:numId="27">
    <w:abstractNumId w:val="9"/>
  </w:num>
  <w:num w:numId="28">
    <w:abstractNumId w:val="16"/>
  </w:num>
  <w:num w:numId="29">
    <w:abstractNumId w:val="4"/>
  </w:num>
  <w:num w:numId="30">
    <w:abstractNumId w:val="42"/>
  </w:num>
  <w:num w:numId="31">
    <w:abstractNumId w:val="5"/>
  </w:num>
  <w:num w:numId="32">
    <w:abstractNumId w:val="10"/>
  </w:num>
  <w:num w:numId="33">
    <w:abstractNumId w:val="44"/>
  </w:num>
  <w:num w:numId="34">
    <w:abstractNumId w:val="48"/>
  </w:num>
  <w:num w:numId="35">
    <w:abstractNumId w:val="35"/>
  </w:num>
  <w:num w:numId="36">
    <w:abstractNumId w:val="21"/>
  </w:num>
  <w:num w:numId="37">
    <w:abstractNumId w:val="25"/>
  </w:num>
  <w:num w:numId="38">
    <w:abstractNumId w:val="32"/>
  </w:num>
  <w:num w:numId="39">
    <w:abstractNumId w:val="1"/>
  </w:num>
  <w:num w:numId="40">
    <w:abstractNumId w:val="45"/>
  </w:num>
  <w:num w:numId="41">
    <w:abstractNumId w:val="19"/>
  </w:num>
  <w:num w:numId="42">
    <w:abstractNumId w:val="13"/>
  </w:num>
  <w:num w:numId="43">
    <w:abstractNumId w:val="47"/>
  </w:num>
  <w:num w:numId="44">
    <w:abstractNumId w:val="29"/>
  </w:num>
  <w:num w:numId="45">
    <w:abstractNumId w:val="12"/>
  </w:num>
  <w:num w:numId="46">
    <w:abstractNumId w:val="34"/>
  </w:num>
  <w:num w:numId="47">
    <w:abstractNumId w:val="31"/>
  </w:num>
  <w:num w:numId="48">
    <w:abstractNumId w:val="49"/>
  </w:num>
  <w:num w:numId="49">
    <w:abstractNumId w:val="17"/>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01C"/>
    <w:rsid w:val="000340C9"/>
    <w:rsid w:val="00036359"/>
    <w:rsid w:val="00036FD1"/>
    <w:rsid w:val="00044D83"/>
    <w:rsid w:val="00070786"/>
    <w:rsid w:val="00083A14"/>
    <w:rsid w:val="000A0E78"/>
    <w:rsid w:val="000C602A"/>
    <w:rsid w:val="000E6A5C"/>
    <w:rsid w:val="00134EB1"/>
    <w:rsid w:val="00137C46"/>
    <w:rsid w:val="00154474"/>
    <w:rsid w:val="0017318B"/>
    <w:rsid w:val="00187CBF"/>
    <w:rsid w:val="001B4FA2"/>
    <w:rsid w:val="001D2807"/>
    <w:rsid w:val="001F4B58"/>
    <w:rsid w:val="00244A89"/>
    <w:rsid w:val="00251344"/>
    <w:rsid w:val="00276028"/>
    <w:rsid w:val="002943E1"/>
    <w:rsid w:val="002C3F4B"/>
    <w:rsid w:val="002C711B"/>
    <w:rsid w:val="002D170F"/>
    <w:rsid w:val="002D2D6E"/>
    <w:rsid w:val="00336AAB"/>
    <w:rsid w:val="003370E1"/>
    <w:rsid w:val="00337930"/>
    <w:rsid w:val="00352C0B"/>
    <w:rsid w:val="00353037"/>
    <w:rsid w:val="003803E3"/>
    <w:rsid w:val="0039365A"/>
    <w:rsid w:val="00394946"/>
    <w:rsid w:val="003C4128"/>
    <w:rsid w:val="003F1EFE"/>
    <w:rsid w:val="003F6432"/>
    <w:rsid w:val="00402317"/>
    <w:rsid w:val="004115B3"/>
    <w:rsid w:val="00453DDC"/>
    <w:rsid w:val="004639B8"/>
    <w:rsid w:val="004647DF"/>
    <w:rsid w:val="0048354D"/>
    <w:rsid w:val="00486DD8"/>
    <w:rsid w:val="00490907"/>
    <w:rsid w:val="004A513D"/>
    <w:rsid w:val="005208A8"/>
    <w:rsid w:val="005244F4"/>
    <w:rsid w:val="00542476"/>
    <w:rsid w:val="005430C7"/>
    <w:rsid w:val="005867D7"/>
    <w:rsid w:val="00596CAD"/>
    <w:rsid w:val="005A0ECB"/>
    <w:rsid w:val="005B6375"/>
    <w:rsid w:val="005B6E30"/>
    <w:rsid w:val="005D0E9D"/>
    <w:rsid w:val="005D12A5"/>
    <w:rsid w:val="005F609E"/>
    <w:rsid w:val="006161F6"/>
    <w:rsid w:val="00623D8D"/>
    <w:rsid w:val="00677620"/>
    <w:rsid w:val="0069007D"/>
    <w:rsid w:val="00690655"/>
    <w:rsid w:val="006C1A16"/>
    <w:rsid w:val="006C3490"/>
    <w:rsid w:val="006D23F1"/>
    <w:rsid w:val="006E2F8A"/>
    <w:rsid w:val="00774479"/>
    <w:rsid w:val="007A35E4"/>
    <w:rsid w:val="007F40F8"/>
    <w:rsid w:val="00805278"/>
    <w:rsid w:val="00814F52"/>
    <w:rsid w:val="00865E71"/>
    <w:rsid w:val="00875ECB"/>
    <w:rsid w:val="008C640A"/>
    <w:rsid w:val="008E74DB"/>
    <w:rsid w:val="008F686C"/>
    <w:rsid w:val="00907292"/>
    <w:rsid w:val="00932143"/>
    <w:rsid w:val="00957C71"/>
    <w:rsid w:val="009A6E70"/>
    <w:rsid w:val="009D507A"/>
    <w:rsid w:val="009F25EC"/>
    <w:rsid w:val="009F792E"/>
    <w:rsid w:val="009F7D70"/>
    <w:rsid w:val="00A0720C"/>
    <w:rsid w:val="00A444A2"/>
    <w:rsid w:val="00A45987"/>
    <w:rsid w:val="00A53499"/>
    <w:rsid w:val="00A64E5E"/>
    <w:rsid w:val="00A6799F"/>
    <w:rsid w:val="00A90851"/>
    <w:rsid w:val="00AA4602"/>
    <w:rsid w:val="00AB2017"/>
    <w:rsid w:val="00AE276F"/>
    <w:rsid w:val="00AF606F"/>
    <w:rsid w:val="00B10848"/>
    <w:rsid w:val="00B32166"/>
    <w:rsid w:val="00B3747A"/>
    <w:rsid w:val="00B7552F"/>
    <w:rsid w:val="00B829D3"/>
    <w:rsid w:val="00B866C3"/>
    <w:rsid w:val="00BC7394"/>
    <w:rsid w:val="00BD5660"/>
    <w:rsid w:val="00BE0DBE"/>
    <w:rsid w:val="00BF4239"/>
    <w:rsid w:val="00C2401C"/>
    <w:rsid w:val="00C57D58"/>
    <w:rsid w:val="00CB2A40"/>
    <w:rsid w:val="00CD6008"/>
    <w:rsid w:val="00CF00BC"/>
    <w:rsid w:val="00D434DF"/>
    <w:rsid w:val="00D54743"/>
    <w:rsid w:val="00D61ED0"/>
    <w:rsid w:val="00D707D1"/>
    <w:rsid w:val="00D90830"/>
    <w:rsid w:val="00D9115C"/>
    <w:rsid w:val="00D93327"/>
    <w:rsid w:val="00DC0305"/>
    <w:rsid w:val="00E00E59"/>
    <w:rsid w:val="00E03034"/>
    <w:rsid w:val="00E1111E"/>
    <w:rsid w:val="00E50E62"/>
    <w:rsid w:val="00E54900"/>
    <w:rsid w:val="00E81CE9"/>
    <w:rsid w:val="00E95D98"/>
    <w:rsid w:val="00EB40BC"/>
    <w:rsid w:val="00ED0DFE"/>
    <w:rsid w:val="00ED35F3"/>
    <w:rsid w:val="00EE3B0B"/>
    <w:rsid w:val="00F03FE4"/>
    <w:rsid w:val="00F05983"/>
    <w:rsid w:val="00F07ED3"/>
    <w:rsid w:val="00F67956"/>
    <w:rsid w:val="00F7793F"/>
    <w:rsid w:val="00FB7D5F"/>
    <w:rsid w:val="00FC276A"/>
    <w:rsid w:val="00FD3D69"/>
    <w:rsid w:val="00FE3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CD8817"/>
  <w15:chartTrackingRefBased/>
  <w15:docId w15:val="{D659C243-2069-4099-AE96-A87B384AE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E7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6E7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1"/>
    <w:semiHidden/>
    <w:unhideWhenUsed/>
    <w:rsid w:val="009A6E70"/>
    <w:pPr>
      <w:suppressAutoHyphens/>
      <w:spacing w:after="0" w:line="100" w:lineRule="atLeast"/>
      <w:jc w:val="both"/>
    </w:pPr>
    <w:rPr>
      <w:rFonts w:ascii="Times New Roman" w:eastAsia="MS Mincho" w:hAnsi="Times New Roman" w:cs="Times New Roman"/>
      <w:b/>
      <w:kern w:val="2"/>
      <w:sz w:val="24"/>
      <w:szCs w:val="20"/>
      <w:lang w:eastAsia="hi-IN" w:bidi="hi-IN"/>
    </w:rPr>
  </w:style>
  <w:style w:type="character" w:customStyle="1" w:styleId="BodyTextChar">
    <w:name w:val="Body Text Char"/>
    <w:basedOn w:val="DefaultParagraphFont"/>
    <w:uiPriority w:val="99"/>
    <w:semiHidden/>
    <w:rsid w:val="009A6E70"/>
  </w:style>
  <w:style w:type="paragraph" w:customStyle="1" w:styleId="NumriData">
    <w:name w:val="Numri_Data"/>
    <w:rsid w:val="009A6E70"/>
    <w:pPr>
      <w:widowControl w:val="0"/>
      <w:suppressAutoHyphens/>
      <w:spacing w:after="0" w:line="240" w:lineRule="auto"/>
    </w:pPr>
    <w:rPr>
      <w:rFonts w:ascii="Calibri" w:eastAsia="SimSun" w:hAnsi="Calibri" w:cs="font392"/>
      <w:kern w:val="2"/>
      <w:sz w:val="24"/>
      <w:szCs w:val="24"/>
      <w:lang w:val="it-IT" w:eastAsia="hi-IN" w:bidi="hi-IN"/>
    </w:rPr>
  </w:style>
  <w:style w:type="character" w:customStyle="1" w:styleId="BodyTextChar1">
    <w:name w:val="Body Text Char1"/>
    <w:basedOn w:val="DefaultParagraphFont"/>
    <w:link w:val="BodyText"/>
    <w:semiHidden/>
    <w:locked/>
    <w:rsid w:val="009A6E70"/>
    <w:rPr>
      <w:rFonts w:ascii="Times New Roman" w:eastAsia="MS Mincho" w:hAnsi="Times New Roman" w:cs="Times New Roman"/>
      <w:b/>
      <w:kern w:val="2"/>
      <w:sz w:val="24"/>
      <w:szCs w:val="20"/>
      <w:lang w:eastAsia="hi-IN" w:bidi="hi-IN"/>
    </w:rPr>
  </w:style>
  <w:style w:type="paragraph" w:styleId="ListParagraph">
    <w:name w:val="List Paragraph"/>
    <w:aliases w:val="Normal 1,List Paragraph1,F5 List Paragraph,Dot pt,No Spacing1,List Paragraph Char Char Char,Indicator Text,Numbered Para 1,List Paragraph11,Colorful List - Accent 11,Bullet 1,Bullet Points,MAIN CONTENT,Párrafo de lista,Recommendation,L"/>
    <w:basedOn w:val="Normal"/>
    <w:link w:val="ListParagraphChar"/>
    <w:uiPriority w:val="34"/>
    <w:qFormat/>
    <w:rsid w:val="009A6E70"/>
    <w:pPr>
      <w:suppressAutoHyphens/>
      <w:spacing w:after="0" w:line="100" w:lineRule="atLeast"/>
      <w:ind w:left="720"/>
      <w:contextualSpacing/>
    </w:pPr>
    <w:rPr>
      <w:rFonts w:ascii="Times New Roman" w:eastAsia="Times New Roman" w:hAnsi="Times New Roman" w:cs="Mangal"/>
      <w:kern w:val="2"/>
      <w:sz w:val="24"/>
      <w:szCs w:val="20"/>
      <w:lang w:val="sq-AL" w:eastAsia="hi-IN" w:bidi="hi-IN"/>
    </w:rPr>
  </w:style>
  <w:style w:type="character" w:customStyle="1" w:styleId="ListParagraphChar">
    <w:name w:val="List Paragraph Char"/>
    <w:aliases w:val="Normal 1 Char,List Paragraph1 Char,F5 List Paragraph Char,Dot pt Char,No Spacing1 Char,List Paragraph Char Char Char Char,Indicator Text Char,Numbered Para 1 Char,List Paragraph11 Char,Colorful List - Accent 11 Char,Bullet 1 Char"/>
    <w:link w:val="ListParagraph"/>
    <w:uiPriority w:val="34"/>
    <w:qFormat/>
    <w:locked/>
    <w:rsid w:val="009A6E70"/>
    <w:rPr>
      <w:rFonts w:ascii="Times New Roman" w:eastAsia="Times New Roman" w:hAnsi="Times New Roman" w:cs="Mangal"/>
      <w:kern w:val="2"/>
      <w:sz w:val="24"/>
      <w:szCs w:val="20"/>
      <w:lang w:val="sq-AL" w:eastAsia="hi-IN" w:bidi="hi-IN"/>
    </w:rPr>
  </w:style>
  <w:style w:type="paragraph" w:styleId="Header">
    <w:name w:val="header"/>
    <w:basedOn w:val="Normal"/>
    <w:link w:val="HeaderChar"/>
    <w:uiPriority w:val="99"/>
    <w:unhideWhenUsed/>
    <w:rsid w:val="009A6E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E70"/>
  </w:style>
  <w:style w:type="paragraph" w:styleId="Footer">
    <w:name w:val="footer"/>
    <w:basedOn w:val="Normal"/>
    <w:link w:val="FooterChar"/>
    <w:uiPriority w:val="99"/>
    <w:unhideWhenUsed/>
    <w:rsid w:val="009A6E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E70"/>
  </w:style>
  <w:style w:type="paragraph" w:customStyle="1" w:styleId="Paragrafi">
    <w:name w:val="Paragrafi"/>
    <w:rsid w:val="009A6E70"/>
    <w:pPr>
      <w:widowControl w:val="0"/>
      <w:spacing w:after="0" w:line="240" w:lineRule="auto"/>
      <w:ind w:firstLine="720"/>
      <w:jc w:val="both"/>
    </w:pPr>
    <w:rPr>
      <w:rFonts w:ascii="CG Times" w:eastAsia="Times New Roman" w:hAnsi="CG Times" w:cs="Times New Roman"/>
      <w:szCs w:val="20"/>
    </w:rPr>
  </w:style>
  <w:style w:type="paragraph" w:styleId="BalloonText">
    <w:name w:val="Balloon Text"/>
    <w:basedOn w:val="Normal"/>
    <w:link w:val="BalloonTextChar"/>
    <w:uiPriority w:val="99"/>
    <w:semiHidden/>
    <w:unhideWhenUsed/>
    <w:rsid w:val="009A6E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E70"/>
    <w:rPr>
      <w:rFonts w:ascii="Segoe UI" w:hAnsi="Segoe UI" w:cs="Segoe UI"/>
      <w:sz w:val="18"/>
      <w:szCs w:val="18"/>
    </w:rPr>
  </w:style>
  <w:style w:type="paragraph" w:styleId="CommentText">
    <w:name w:val="annotation text"/>
    <w:basedOn w:val="Normal"/>
    <w:link w:val="CommentTextChar"/>
    <w:rsid w:val="009A6E70"/>
    <w:rPr>
      <w:rFonts w:ascii="Calibri" w:eastAsia="Calibri" w:hAnsi="Calibri" w:cs="Times New Roman"/>
      <w:sz w:val="20"/>
      <w:szCs w:val="20"/>
      <w:lang w:val="sq-AL" w:eastAsia="x-none"/>
    </w:rPr>
  </w:style>
  <w:style w:type="character" w:customStyle="1" w:styleId="CommentTextChar">
    <w:name w:val="Comment Text Char"/>
    <w:basedOn w:val="DefaultParagraphFont"/>
    <w:link w:val="CommentText"/>
    <w:rsid w:val="009A6E70"/>
    <w:rPr>
      <w:rFonts w:ascii="Calibri" w:eastAsia="Calibri" w:hAnsi="Calibri" w:cs="Times New Roman"/>
      <w:sz w:val="20"/>
      <w:szCs w:val="20"/>
      <w:lang w:val="sq-AL" w:eastAsia="x-none"/>
    </w:rPr>
  </w:style>
  <w:style w:type="paragraph" w:customStyle="1" w:styleId="KreuTitull">
    <w:name w:val="Kreu_Titull"/>
    <w:next w:val="Normal"/>
    <w:rsid w:val="009A6E70"/>
    <w:pPr>
      <w:keepNext/>
      <w:widowControl w:val="0"/>
      <w:spacing w:after="0" w:line="240" w:lineRule="auto"/>
      <w:jc w:val="center"/>
    </w:pPr>
    <w:rPr>
      <w:rFonts w:ascii="CG Times" w:eastAsia="Times New Roman" w:hAnsi="CG Times" w:cs="Times New Roman"/>
      <w:caps/>
    </w:rPr>
  </w:style>
  <w:style w:type="paragraph" w:customStyle="1" w:styleId="NeniNr">
    <w:name w:val="Neni_Nr"/>
    <w:next w:val="Normal"/>
    <w:rsid w:val="009A6E70"/>
    <w:pPr>
      <w:keepNext/>
      <w:widowControl w:val="0"/>
      <w:spacing w:after="0" w:line="240" w:lineRule="auto"/>
      <w:jc w:val="center"/>
    </w:pPr>
    <w:rPr>
      <w:rFonts w:ascii="CG Times" w:eastAsia="Times New Roman" w:hAnsi="CG Times" w:cs="Times New Roman"/>
      <w:szCs w:val="20"/>
      <w:lang w:val="en-GB"/>
    </w:rPr>
  </w:style>
  <w:style w:type="character" w:styleId="CommentReference">
    <w:name w:val="annotation reference"/>
    <w:basedOn w:val="DefaultParagraphFont"/>
    <w:uiPriority w:val="99"/>
    <w:semiHidden/>
    <w:unhideWhenUsed/>
    <w:rsid w:val="009A6E70"/>
    <w:rPr>
      <w:sz w:val="16"/>
      <w:szCs w:val="16"/>
    </w:rPr>
  </w:style>
  <w:style w:type="paragraph" w:styleId="CommentSubject">
    <w:name w:val="annotation subject"/>
    <w:basedOn w:val="CommentText"/>
    <w:next w:val="CommentText"/>
    <w:link w:val="CommentSubjectChar"/>
    <w:uiPriority w:val="99"/>
    <w:semiHidden/>
    <w:unhideWhenUsed/>
    <w:rsid w:val="009A6E70"/>
    <w:pPr>
      <w:spacing w:line="240" w:lineRule="auto"/>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9A6E70"/>
    <w:rPr>
      <w:rFonts w:ascii="Calibri" w:eastAsia="Calibri" w:hAnsi="Calibri" w:cs="Times New Roman"/>
      <w:b/>
      <w:bCs/>
      <w:sz w:val="20"/>
      <w:szCs w:val="20"/>
      <w:lang w:val="sq-A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A863C-6B06-4804-8731-8CD17B88A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2860</Words>
  <Characters>16308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Mehmeti</dc:creator>
  <cp:keywords/>
  <dc:description/>
  <cp:lastModifiedBy>Ermira Stavre</cp:lastModifiedBy>
  <cp:revision>8</cp:revision>
  <cp:lastPrinted>2019-01-04T12:32:00Z</cp:lastPrinted>
  <dcterms:created xsi:type="dcterms:W3CDTF">2019-01-04T09:21:00Z</dcterms:created>
  <dcterms:modified xsi:type="dcterms:W3CDTF">2019-01-04T12:38:00Z</dcterms:modified>
</cp:coreProperties>
</file>